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7650" w14:textId="2D16DD87" w:rsidR="00F37299" w:rsidRDefault="00523ACA" w:rsidP="00523A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Krótkie metraże oczami</w:t>
      </w:r>
      <w:r w:rsidR="00F37299" w:rsidRPr="00F37299">
        <w:rPr>
          <w:rFonts w:ascii="Arial" w:hAnsi="Arial" w:cs="Arial"/>
          <w:b/>
          <w:bCs/>
        </w:rPr>
        <w:t xml:space="preserve"> 40. Ale Kino! online</w:t>
      </w:r>
    </w:p>
    <w:p w14:paraId="4711D8B0" w14:textId="482C58D4" w:rsidR="00523ACA" w:rsidRDefault="00884477" w:rsidP="00523A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4C51A47" wp14:editId="68589282">
            <wp:simplePos x="0" y="0"/>
            <wp:positionH relativeFrom="margin">
              <wp:align>right</wp:align>
            </wp:positionH>
            <wp:positionV relativeFrom="paragraph">
              <wp:posOffset>143114</wp:posOffset>
            </wp:positionV>
            <wp:extent cx="5760720" cy="3016885"/>
            <wp:effectExtent l="0" t="0" r="0" b="0"/>
            <wp:wrapThrough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hrough>
            <wp:docPr id="5" name="Obraz 5" descr="Obraz zawierający tekst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zewnętrzne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EEB61" w14:textId="6609D4F6" w:rsidR="00F37299" w:rsidRDefault="00F37299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</w:rPr>
        <w:t>Zestawy krótkich metraży w odsłonie online tegorocznego Ale Kino!</w:t>
      </w:r>
      <w:r w:rsidR="00A570B0">
        <w:rPr>
          <w:rFonts w:ascii="Arial" w:hAnsi="Arial" w:cs="Arial"/>
        </w:rPr>
        <w:t>,</w:t>
      </w:r>
      <w:r w:rsidRPr="00F37299">
        <w:rPr>
          <w:rFonts w:ascii="Arial" w:hAnsi="Arial" w:cs="Arial"/>
        </w:rPr>
        <w:t xml:space="preserve"> prawie w całości odpowiada</w:t>
      </w:r>
      <w:r w:rsidR="00523ACA">
        <w:rPr>
          <w:rFonts w:ascii="Arial" w:hAnsi="Arial" w:cs="Arial"/>
        </w:rPr>
        <w:t>ją</w:t>
      </w:r>
      <w:r w:rsidRPr="00F37299">
        <w:rPr>
          <w:rFonts w:ascii="Arial" w:hAnsi="Arial" w:cs="Arial"/>
        </w:rPr>
        <w:t xml:space="preserve"> programowi stacjonarnemu. Wiele znakomitych produkcji będzie można obejrzeć teraz nie wychodząc z domu! </w:t>
      </w:r>
    </w:p>
    <w:p w14:paraId="160470B1" w14:textId="4363F757" w:rsidR="00523ACA" w:rsidRDefault="00523ACA" w:rsidP="00523ACA">
      <w:pPr>
        <w:jc w:val="both"/>
        <w:rPr>
          <w:rFonts w:ascii="Arial" w:hAnsi="Arial" w:cs="Arial"/>
        </w:rPr>
      </w:pPr>
    </w:p>
    <w:p w14:paraId="6D14918E" w14:textId="18CC05DE" w:rsidR="00523ACA" w:rsidRDefault="00523ACA" w:rsidP="00523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Krótkie metraże połączone w zestawy są możliwością poznania kilku historii w przeciągu około półtorej godziny. To fantastyczna </w:t>
      </w:r>
      <w:r w:rsidR="00A570B0">
        <w:rPr>
          <w:rFonts w:ascii="Arial" w:hAnsi="Arial" w:cs="Arial"/>
        </w:rPr>
        <w:t>propozycja</w:t>
      </w:r>
      <w:r>
        <w:rPr>
          <w:rFonts w:ascii="Arial" w:hAnsi="Arial" w:cs="Arial"/>
        </w:rPr>
        <w:t xml:space="preserve"> dla tych, którzy szukają w kinie wielowątkowości. </w:t>
      </w:r>
      <w:r w:rsidR="00A570B0">
        <w:rPr>
          <w:rFonts w:ascii="Arial" w:hAnsi="Arial" w:cs="Arial"/>
        </w:rPr>
        <w:t>Oprócz dostępnych zestawów, p</w:t>
      </w:r>
      <w:r>
        <w:rPr>
          <w:rFonts w:ascii="Arial" w:hAnsi="Arial" w:cs="Arial"/>
        </w:rPr>
        <w:t xml:space="preserve">oniżej przygotowaliśmy ścieżki filmowe, czyli </w:t>
      </w:r>
      <w:r w:rsidR="00A570B0">
        <w:rPr>
          <w:rFonts w:ascii="Arial" w:hAnsi="Arial" w:cs="Arial"/>
        </w:rPr>
        <w:t>zbiór</w:t>
      </w:r>
      <w:r>
        <w:rPr>
          <w:rFonts w:ascii="Arial" w:hAnsi="Arial" w:cs="Arial"/>
        </w:rPr>
        <w:t xml:space="preserve"> produkcji, które</w:t>
      </w:r>
      <w:r w:rsidR="00A570B0">
        <w:rPr>
          <w:rFonts w:ascii="Arial" w:hAnsi="Arial" w:cs="Arial"/>
        </w:rPr>
        <w:t xml:space="preserve"> poruszają jeden, istotny temat. To alternatywa dla </w:t>
      </w:r>
      <w:proofErr w:type="spellStart"/>
      <w:r w:rsidR="00A570B0">
        <w:rPr>
          <w:rFonts w:ascii="Arial" w:hAnsi="Arial" w:cs="Arial"/>
        </w:rPr>
        <w:t>widzów_ek</w:t>
      </w:r>
      <w:proofErr w:type="spellEnd"/>
      <w:r w:rsidR="00A570B0">
        <w:rPr>
          <w:rFonts w:ascii="Arial" w:hAnsi="Arial" w:cs="Arial"/>
        </w:rPr>
        <w:t xml:space="preserve"> szukających w programie ważnych dla ich kwestii. </w:t>
      </w:r>
    </w:p>
    <w:p w14:paraId="46C1989C" w14:textId="0C086B9F" w:rsidR="00523ACA" w:rsidRDefault="00523ACA" w:rsidP="00523ACA">
      <w:pPr>
        <w:jc w:val="both"/>
        <w:rPr>
          <w:rFonts w:ascii="Arial" w:hAnsi="Arial" w:cs="Arial"/>
        </w:rPr>
      </w:pPr>
    </w:p>
    <w:p w14:paraId="7276A47C" w14:textId="7618BFB1" w:rsidR="000D6920" w:rsidRPr="00F37299" w:rsidRDefault="00F37299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</w:rPr>
        <w:br/>
      </w:r>
      <w:r w:rsidR="000D6920" w:rsidRPr="00F37299">
        <w:rPr>
          <w:rFonts w:ascii="Arial" w:hAnsi="Arial" w:cs="Arial"/>
          <w:b/>
          <w:bCs/>
        </w:rPr>
        <w:t xml:space="preserve">Ścieżka zielona </w:t>
      </w:r>
      <w:r w:rsidR="000D6920" w:rsidRPr="00F37299">
        <w:rPr>
          <w:rFonts w:ascii="Arial" w:hAnsi="Arial" w:cs="Arial"/>
        </w:rPr>
        <w:t>(Rzepa, Chwast, Skąd się biorą oazy, Planeta Robin)</w:t>
      </w:r>
    </w:p>
    <w:p w14:paraId="55045B84" w14:textId="30B0183F" w:rsidR="00F37299" w:rsidRPr="00F37299" w:rsidRDefault="00F37299" w:rsidP="00523ACA">
      <w:pPr>
        <w:jc w:val="both"/>
        <w:rPr>
          <w:rFonts w:ascii="Arial" w:hAnsi="Arial" w:cs="Arial"/>
        </w:rPr>
      </w:pPr>
    </w:p>
    <w:p w14:paraId="2F466E12" w14:textId="79E558DA" w:rsidR="000D6920" w:rsidRPr="00F37299" w:rsidRDefault="00F37299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</w:rPr>
        <w:t xml:space="preserve">Tegoroczny festiwal obfituje w działania na rzecz naszej planety. Minimalizowaliśmy ilość gadżetów festiwalowych, sami szyliśmy maskotki w duchu </w:t>
      </w:r>
      <w:proofErr w:type="spellStart"/>
      <w:r w:rsidRPr="00F37299">
        <w:rPr>
          <w:rFonts w:ascii="Arial" w:hAnsi="Arial" w:cs="Arial"/>
        </w:rPr>
        <w:t>recylingu</w:t>
      </w:r>
      <w:proofErr w:type="spellEnd"/>
      <w:r w:rsidRPr="00F37299">
        <w:rPr>
          <w:rFonts w:ascii="Arial" w:hAnsi="Arial" w:cs="Arial"/>
        </w:rPr>
        <w:t xml:space="preserve">, a także zasadziliśmy drzewa razem z Fundacją </w:t>
      </w:r>
      <w:proofErr w:type="spellStart"/>
      <w:r w:rsidRPr="00F37299">
        <w:rPr>
          <w:rFonts w:ascii="Arial" w:hAnsi="Arial" w:cs="Arial"/>
        </w:rPr>
        <w:t>Aeris</w:t>
      </w:r>
      <w:proofErr w:type="spellEnd"/>
      <w:r w:rsidRPr="00F37299">
        <w:rPr>
          <w:rFonts w:ascii="Arial" w:hAnsi="Arial" w:cs="Arial"/>
        </w:rPr>
        <w:t xml:space="preserve"> Futuro. </w:t>
      </w:r>
      <w:r w:rsidR="000D6920" w:rsidRPr="00F37299">
        <w:rPr>
          <w:rFonts w:ascii="Arial" w:hAnsi="Arial" w:cs="Arial"/>
        </w:rPr>
        <w:t xml:space="preserve">Przyszłość planety leży nam na sercu, dlatego </w:t>
      </w:r>
      <w:r w:rsidRPr="00F37299">
        <w:rPr>
          <w:rFonts w:ascii="Arial" w:hAnsi="Arial" w:cs="Arial"/>
        </w:rPr>
        <w:t xml:space="preserve">również online </w:t>
      </w:r>
      <w:r w:rsidR="00E04B8C" w:rsidRPr="00F37299">
        <w:rPr>
          <w:rFonts w:ascii="Arial" w:hAnsi="Arial" w:cs="Arial"/>
        </w:rPr>
        <w:t>pokazujemy</w:t>
      </w:r>
      <w:r w:rsidR="000D6920" w:rsidRPr="00F37299">
        <w:rPr>
          <w:rFonts w:ascii="Arial" w:hAnsi="Arial" w:cs="Arial"/>
        </w:rPr>
        <w:t xml:space="preserve"> filmy, któr</w:t>
      </w:r>
      <w:r w:rsidR="00E04B8C" w:rsidRPr="00F37299">
        <w:rPr>
          <w:rFonts w:ascii="Arial" w:hAnsi="Arial" w:cs="Arial"/>
        </w:rPr>
        <w:t>e</w:t>
      </w:r>
      <w:r w:rsidR="000D6920" w:rsidRPr="00F37299">
        <w:rPr>
          <w:rFonts w:ascii="Arial" w:hAnsi="Arial" w:cs="Arial"/>
        </w:rPr>
        <w:t xml:space="preserve"> </w:t>
      </w:r>
      <w:r w:rsidR="00E04B8C" w:rsidRPr="00F37299">
        <w:rPr>
          <w:rFonts w:ascii="Arial" w:hAnsi="Arial" w:cs="Arial"/>
        </w:rPr>
        <w:t>uwrażliwiają</w:t>
      </w:r>
      <w:r w:rsidR="000D6920" w:rsidRPr="00F37299">
        <w:rPr>
          <w:rFonts w:ascii="Arial" w:hAnsi="Arial" w:cs="Arial"/>
        </w:rPr>
        <w:t xml:space="preserve"> młodych widzów na kwestie dotyczące szeroko rozumianej ekologii i odpowiedzialności za środowisko. </w:t>
      </w:r>
      <w:r w:rsidR="00CE24A3" w:rsidRPr="00CE24A3">
        <w:rPr>
          <w:rFonts w:ascii="Arial" w:hAnsi="Arial" w:cs="Arial"/>
          <w:b/>
          <w:bCs/>
        </w:rPr>
        <w:t>„</w:t>
      </w:r>
      <w:r w:rsidR="000D6920" w:rsidRPr="00CE24A3">
        <w:rPr>
          <w:rFonts w:ascii="Arial" w:hAnsi="Arial" w:cs="Arial"/>
          <w:b/>
          <w:bCs/>
        </w:rPr>
        <w:t>Rzepa</w:t>
      </w:r>
      <w:r w:rsidR="00CE24A3">
        <w:rPr>
          <w:rFonts w:ascii="Arial" w:hAnsi="Arial" w:cs="Arial"/>
          <w:b/>
          <w:bCs/>
        </w:rPr>
        <w:t>”</w:t>
      </w:r>
      <w:r w:rsidR="000D6920" w:rsidRPr="00F37299">
        <w:rPr>
          <w:rFonts w:ascii="Arial" w:hAnsi="Arial" w:cs="Arial"/>
          <w:i/>
          <w:iCs/>
        </w:rPr>
        <w:t xml:space="preserve"> </w:t>
      </w:r>
      <w:r w:rsidR="000D6920" w:rsidRPr="00F37299">
        <w:rPr>
          <w:rFonts w:ascii="Arial" w:hAnsi="Arial" w:cs="Arial"/>
        </w:rPr>
        <w:t>w atrakcyjny sposób przybliża życie tętniące pod powierzchnią ziemi.</w:t>
      </w:r>
      <w:r w:rsidR="000D6920" w:rsidRPr="00CE24A3">
        <w:rPr>
          <w:rFonts w:ascii="Arial" w:hAnsi="Arial" w:cs="Arial"/>
          <w:b/>
          <w:bCs/>
        </w:rPr>
        <w:t xml:space="preserve"> </w:t>
      </w:r>
      <w:r w:rsidR="00CE24A3" w:rsidRPr="00CE24A3">
        <w:rPr>
          <w:rFonts w:ascii="Arial" w:hAnsi="Arial" w:cs="Arial"/>
          <w:b/>
          <w:bCs/>
        </w:rPr>
        <w:t>„</w:t>
      </w:r>
      <w:r w:rsidR="000D6920" w:rsidRPr="00CE24A3">
        <w:rPr>
          <w:rFonts w:ascii="Arial" w:hAnsi="Arial" w:cs="Arial"/>
          <w:b/>
          <w:bCs/>
        </w:rPr>
        <w:t>Chwast</w:t>
      </w:r>
      <w:r w:rsidR="00CE24A3">
        <w:rPr>
          <w:rFonts w:ascii="Arial" w:hAnsi="Arial" w:cs="Arial"/>
          <w:b/>
          <w:bCs/>
        </w:rPr>
        <w:t>”</w:t>
      </w:r>
      <w:r w:rsidR="000D6920" w:rsidRPr="00F37299">
        <w:rPr>
          <w:rFonts w:ascii="Arial" w:hAnsi="Arial" w:cs="Arial"/>
          <w:i/>
          <w:iCs/>
        </w:rPr>
        <w:t xml:space="preserve"> </w:t>
      </w:r>
      <w:r w:rsidR="000D6920" w:rsidRPr="00F37299">
        <w:rPr>
          <w:rFonts w:ascii="Arial" w:hAnsi="Arial" w:cs="Arial"/>
        </w:rPr>
        <w:t xml:space="preserve">natomiast portretuje bohaterkę, która odczuwa aktywistyczny impuls </w:t>
      </w:r>
      <w:r w:rsidR="00CE24A3">
        <w:rPr>
          <w:rFonts w:ascii="Arial" w:hAnsi="Arial" w:cs="Arial"/>
        </w:rPr>
        <w:br/>
      </w:r>
      <w:r w:rsidR="000D6920" w:rsidRPr="00F37299">
        <w:rPr>
          <w:rFonts w:ascii="Arial" w:hAnsi="Arial" w:cs="Arial"/>
        </w:rPr>
        <w:t xml:space="preserve">i postanawia zostać drzewem. </w:t>
      </w:r>
      <w:r w:rsidR="00CE24A3" w:rsidRPr="00CE24A3">
        <w:rPr>
          <w:rFonts w:ascii="Arial" w:hAnsi="Arial" w:cs="Arial"/>
          <w:b/>
          <w:bCs/>
        </w:rPr>
        <w:t>„</w:t>
      </w:r>
      <w:r w:rsidR="000D6920" w:rsidRPr="00CE24A3">
        <w:rPr>
          <w:rFonts w:ascii="Arial" w:hAnsi="Arial" w:cs="Arial"/>
          <w:b/>
          <w:bCs/>
        </w:rPr>
        <w:t>Skąd się biorą oazy</w:t>
      </w:r>
      <w:r w:rsidR="00CE24A3">
        <w:rPr>
          <w:rFonts w:ascii="Arial" w:hAnsi="Arial" w:cs="Arial"/>
          <w:b/>
          <w:bCs/>
        </w:rPr>
        <w:t>”</w:t>
      </w:r>
      <w:r w:rsidR="000D6920" w:rsidRPr="00F37299">
        <w:rPr>
          <w:rFonts w:ascii="Arial" w:hAnsi="Arial" w:cs="Arial"/>
        </w:rPr>
        <w:t xml:space="preserve"> oswaja dzieci z zagadnieniami przemijania w przyrodzie, a </w:t>
      </w:r>
      <w:r w:rsidR="00CE24A3">
        <w:rPr>
          <w:rFonts w:ascii="Arial" w:hAnsi="Arial" w:cs="Arial"/>
          <w:b/>
          <w:bCs/>
        </w:rPr>
        <w:t>„</w:t>
      </w:r>
      <w:r w:rsidR="000D6920" w:rsidRPr="00CE24A3">
        <w:rPr>
          <w:rFonts w:ascii="Arial" w:hAnsi="Arial" w:cs="Arial"/>
          <w:b/>
          <w:bCs/>
        </w:rPr>
        <w:t>Planeta Robin</w:t>
      </w:r>
      <w:r w:rsidR="00CE24A3">
        <w:rPr>
          <w:rFonts w:ascii="Arial" w:hAnsi="Arial" w:cs="Arial"/>
          <w:b/>
          <w:bCs/>
        </w:rPr>
        <w:t>”</w:t>
      </w:r>
      <w:r w:rsidR="000D6920" w:rsidRPr="00F37299">
        <w:rPr>
          <w:rFonts w:ascii="Arial" w:hAnsi="Arial" w:cs="Arial"/>
          <w:i/>
          <w:iCs/>
        </w:rPr>
        <w:t xml:space="preserve"> </w:t>
      </w:r>
      <w:r w:rsidR="00E04B8C" w:rsidRPr="00F37299">
        <w:rPr>
          <w:rFonts w:ascii="Arial" w:hAnsi="Arial" w:cs="Arial"/>
        </w:rPr>
        <w:t xml:space="preserve">(nagroda Marcinek) </w:t>
      </w:r>
      <w:r w:rsidR="000D6920" w:rsidRPr="00F37299">
        <w:rPr>
          <w:rFonts w:ascii="Arial" w:hAnsi="Arial" w:cs="Arial"/>
        </w:rPr>
        <w:t>pod przykrywką przygodowego filmu opowiadającego o problemach w rodzinie</w:t>
      </w:r>
      <w:r w:rsidR="00E04B8C" w:rsidRPr="00F37299">
        <w:rPr>
          <w:rFonts w:ascii="Arial" w:hAnsi="Arial" w:cs="Arial"/>
        </w:rPr>
        <w:t>, tak naprawdę m</w:t>
      </w:r>
      <w:r w:rsidR="000D6920" w:rsidRPr="00F37299">
        <w:rPr>
          <w:rFonts w:ascii="Arial" w:hAnsi="Arial" w:cs="Arial"/>
        </w:rPr>
        <w:t>ówi o kryzysie klimatycznym, który jest udziałem każdej i każdego z nas.</w:t>
      </w:r>
    </w:p>
    <w:p w14:paraId="4C55E59C" w14:textId="52A2C548" w:rsidR="000D6920" w:rsidRPr="00F37299" w:rsidRDefault="000D6920" w:rsidP="00523ACA">
      <w:pPr>
        <w:jc w:val="both"/>
        <w:rPr>
          <w:rFonts w:ascii="Arial" w:hAnsi="Arial" w:cs="Arial"/>
        </w:rPr>
      </w:pPr>
    </w:p>
    <w:p w14:paraId="59BB140F" w14:textId="223BCDDE" w:rsidR="00523ACA" w:rsidRDefault="00523ACA" w:rsidP="00523ACA">
      <w:pPr>
        <w:jc w:val="both"/>
        <w:rPr>
          <w:rFonts w:ascii="Arial" w:hAnsi="Arial" w:cs="Arial"/>
        </w:rPr>
      </w:pPr>
    </w:p>
    <w:p w14:paraId="6B5571B9" w14:textId="47F8A943" w:rsidR="00A570B0" w:rsidRDefault="00A570B0" w:rsidP="00523ACA">
      <w:pPr>
        <w:jc w:val="both"/>
        <w:rPr>
          <w:rFonts w:ascii="Arial" w:hAnsi="Arial" w:cs="Arial"/>
        </w:rPr>
      </w:pPr>
    </w:p>
    <w:p w14:paraId="29824E47" w14:textId="0701B298" w:rsidR="00A570B0" w:rsidRDefault="00A570B0" w:rsidP="00523ACA">
      <w:pPr>
        <w:jc w:val="both"/>
        <w:rPr>
          <w:rFonts w:ascii="Arial" w:hAnsi="Arial" w:cs="Arial"/>
        </w:rPr>
      </w:pPr>
    </w:p>
    <w:p w14:paraId="672D188E" w14:textId="77777777" w:rsidR="00A570B0" w:rsidRPr="00F37299" w:rsidRDefault="00A570B0" w:rsidP="00523ACA">
      <w:pPr>
        <w:jc w:val="both"/>
        <w:rPr>
          <w:rFonts w:ascii="Arial" w:hAnsi="Arial" w:cs="Arial"/>
        </w:rPr>
      </w:pPr>
    </w:p>
    <w:p w14:paraId="0E83B9F4" w14:textId="5E6332DC" w:rsidR="000D6920" w:rsidRPr="00F37299" w:rsidRDefault="000D6920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  <w:b/>
          <w:bCs/>
        </w:rPr>
        <w:lastRenderedPageBreak/>
        <w:t xml:space="preserve">Ścieżka międzypokoleniowa </w:t>
      </w:r>
      <w:r w:rsidRPr="00F37299">
        <w:rPr>
          <w:rFonts w:ascii="Arial" w:hAnsi="Arial" w:cs="Arial"/>
        </w:rPr>
        <w:t xml:space="preserve">(Babcine ciasteczka, Najnudniejsza babcia na świecie, Podróż z tatą, Zagubiony umysł, </w:t>
      </w:r>
      <w:r w:rsidR="00E04B8C" w:rsidRPr="00F37299">
        <w:rPr>
          <w:rFonts w:ascii="Arial" w:hAnsi="Arial" w:cs="Arial"/>
        </w:rPr>
        <w:t>Ucieczka</w:t>
      </w:r>
      <w:r w:rsidRPr="00F37299">
        <w:rPr>
          <w:rFonts w:ascii="Arial" w:hAnsi="Arial" w:cs="Arial"/>
        </w:rPr>
        <w:t>)</w:t>
      </w:r>
    </w:p>
    <w:p w14:paraId="748F49CC" w14:textId="613D4E4C" w:rsidR="00F37299" w:rsidRPr="00F37299" w:rsidRDefault="00F37299" w:rsidP="00523ACA">
      <w:pPr>
        <w:jc w:val="both"/>
        <w:rPr>
          <w:rFonts w:ascii="Arial" w:hAnsi="Arial" w:cs="Arial"/>
        </w:rPr>
      </w:pPr>
    </w:p>
    <w:p w14:paraId="3CCAE35B" w14:textId="4813E749" w:rsidR="000D6920" w:rsidRPr="00F37299" w:rsidRDefault="00F37299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</w:rPr>
        <w:t xml:space="preserve">W tym roku postawiliśmy na wymianę doświadczeń w gronie międzypokoleniowym! Wśród naszych </w:t>
      </w:r>
      <w:proofErr w:type="spellStart"/>
      <w:r w:rsidRPr="00F37299">
        <w:rPr>
          <w:rFonts w:ascii="Arial" w:hAnsi="Arial" w:cs="Arial"/>
        </w:rPr>
        <w:t>wolontariuszy_ek</w:t>
      </w:r>
      <w:proofErr w:type="spellEnd"/>
      <w:r w:rsidRPr="00F37299">
        <w:rPr>
          <w:rFonts w:ascii="Arial" w:hAnsi="Arial" w:cs="Arial"/>
        </w:rPr>
        <w:t xml:space="preserve"> pojawiły się Panie z Centrum Inicjatyw Senioralnych, które również zostały wolontariuszkami. Wymiana ta, dała nam zarówno wiele radości, jak również ogrom inspiracji i ciepła. </w:t>
      </w:r>
      <w:r w:rsidR="00E04B8C" w:rsidRPr="00F37299">
        <w:rPr>
          <w:rFonts w:ascii="Arial" w:hAnsi="Arial" w:cs="Arial"/>
        </w:rPr>
        <w:t xml:space="preserve">Wydaje się, że świat nowych pokoleń zmienia się w zawrotnym tempie, często powodując problemy w komunikacji między młodszymi i starszymi członkami </w:t>
      </w:r>
      <w:r w:rsidR="000A3B8A" w:rsidRPr="00F37299">
        <w:rPr>
          <w:rFonts w:ascii="Arial" w:hAnsi="Arial" w:cs="Arial"/>
        </w:rPr>
        <w:t>rodziny</w:t>
      </w:r>
      <w:r w:rsidR="00E04B8C" w:rsidRPr="00F37299">
        <w:rPr>
          <w:rFonts w:ascii="Arial" w:hAnsi="Arial" w:cs="Arial"/>
        </w:rPr>
        <w:t xml:space="preserve">. Kilka z filmów pokazywanych w tym roku przedstawia takie relacje, mniej lub bardziej na poważnie. </w:t>
      </w:r>
      <w:r w:rsidR="00CE24A3">
        <w:rPr>
          <w:rFonts w:ascii="Arial" w:hAnsi="Arial" w:cs="Arial"/>
          <w:b/>
          <w:bCs/>
        </w:rPr>
        <w:t>„</w:t>
      </w:r>
      <w:r w:rsidR="00E04B8C" w:rsidRPr="00CE24A3">
        <w:rPr>
          <w:rFonts w:ascii="Arial" w:hAnsi="Arial" w:cs="Arial"/>
          <w:b/>
          <w:bCs/>
        </w:rPr>
        <w:t>Babcine ciasteczka</w:t>
      </w:r>
      <w:r w:rsidR="00CE24A3">
        <w:rPr>
          <w:rFonts w:ascii="Arial" w:hAnsi="Arial" w:cs="Arial"/>
          <w:b/>
          <w:bCs/>
        </w:rPr>
        <w:t>”</w:t>
      </w:r>
      <w:r w:rsidR="00E04B8C" w:rsidRPr="00F37299">
        <w:rPr>
          <w:rFonts w:ascii="Arial" w:hAnsi="Arial" w:cs="Arial"/>
          <w:i/>
          <w:iCs/>
        </w:rPr>
        <w:t xml:space="preserve"> </w:t>
      </w:r>
      <w:r w:rsidR="00523ACA">
        <w:rPr>
          <w:rFonts w:ascii="Arial" w:hAnsi="Arial" w:cs="Arial"/>
          <w:i/>
          <w:iCs/>
        </w:rPr>
        <w:br/>
      </w:r>
      <w:r w:rsidR="00E04B8C" w:rsidRPr="00F37299">
        <w:rPr>
          <w:rFonts w:ascii="Arial" w:hAnsi="Arial" w:cs="Arial"/>
        </w:rPr>
        <w:t xml:space="preserve">i </w:t>
      </w:r>
      <w:r w:rsidR="00CE24A3">
        <w:rPr>
          <w:rFonts w:ascii="Arial" w:hAnsi="Arial" w:cs="Arial"/>
          <w:b/>
          <w:bCs/>
        </w:rPr>
        <w:t>„</w:t>
      </w:r>
      <w:r w:rsidR="00E04B8C" w:rsidRPr="00CE24A3">
        <w:rPr>
          <w:rFonts w:ascii="Arial" w:hAnsi="Arial" w:cs="Arial"/>
          <w:b/>
          <w:bCs/>
        </w:rPr>
        <w:t>Najnudniejsza babcia na świecie</w:t>
      </w:r>
      <w:r w:rsidR="00CE24A3">
        <w:rPr>
          <w:rFonts w:ascii="Arial" w:hAnsi="Arial" w:cs="Arial"/>
          <w:b/>
          <w:bCs/>
        </w:rPr>
        <w:t>”</w:t>
      </w:r>
      <w:r w:rsidR="00E04B8C" w:rsidRPr="00F37299">
        <w:rPr>
          <w:rFonts w:ascii="Arial" w:hAnsi="Arial" w:cs="Arial"/>
          <w:i/>
          <w:iCs/>
        </w:rPr>
        <w:t xml:space="preserve"> </w:t>
      </w:r>
      <w:r w:rsidR="00E04B8C" w:rsidRPr="00F37299">
        <w:rPr>
          <w:rFonts w:ascii="Arial" w:hAnsi="Arial" w:cs="Arial"/>
        </w:rPr>
        <w:t xml:space="preserve">to opowieści, które młodych widzów zderzają </w:t>
      </w:r>
      <w:r w:rsidR="00523ACA">
        <w:rPr>
          <w:rFonts w:ascii="Arial" w:hAnsi="Arial" w:cs="Arial"/>
        </w:rPr>
        <w:br/>
      </w:r>
      <w:r w:rsidR="00E04B8C" w:rsidRPr="00F37299">
        <w:rPr>
          <w:rFonts w:ascii="Arial" w:hAnsi="Arial" w:cs="Arial"/>
        </w:rPr>
        <w:t xml:space="preserve">z perspektywą odchodzenia dziadków. </w:t>
      </w:r>
      <w:r w:rsidR="00CE24A3">
        <w:rPr>
          <w:rFonts w:ascii="Arial" w:hAnsi="Arial" w:cs="Arial"/>
          <w:b/>
          <w:bCs/>
        </w:rPr>
        <w:t>„</w:t>
      </w:r>
      <w:r w:rsidR="00E04B8C" w:rsidRPr="00CE24A3">
        <w:rPr>
          <w:rFonts w:ascii="Arial" w:hAnsi="Arial" w:cs="Arial"/>
          <w:b/>
          <w:bCs/>
        </w:rPr>
        <w:t>Podróż z tatą</w:t>
      </w:r>
      <w:r w:rsidR="00CE24A3">
        <w:rPr>
          <w:rFonts w:ascii="Arial" w:hAnsi="Arial" w:cs="Arial"/>
          <w:b/>
          <w:bCs/>
        </w:rPr>
        <w:t>”</w:t>
      </w:r>
      <w:r w:rsidR="00E04B8C" w:rsidRPr="00F37299">
        <w:rPr>
          <w:rFonts w:ascii="Arial" w:hAnsi="Arial" w:cs="Arial"/>
          <w:i/>
          <w:iCs/>
        </w:rPr>
        <w:t xml:space="preserve"> </w:t>
      </w:r>
      <w:r w:rsidR="00E04B8C" w:rsidRPr="00F37299">
        <w:rPr>
          <w:rFonts w:ascii="Arial" w:hAnsi="Arial" w:cs="Arial"/>
        </w:rPr>
        <w:t xml:space="preserve">natomiast w niezwykle sugestywny i poruszający sposób portretuje relację z rodzicem, którego życie naznaczone </w:t>
      </w:r>
      <w:r w:rsidR="000A3B8A" w:rsidRPr="00F37299">
        <w:rPr>
          <w:rFonts w:ascii="Arial" w:hAnsi="Arial" w:cs="Arial"/>
        </w:rPr>
        <w:t>zostało</w:t>
      </w:r>
      <w:r w:rsidR="00E04B8C" w:rsidRPr="00F37299">
        <w:rPr>
          <w:rFonts w:ascii="Arial" w:hAnsi="Arial" w:cs="Arial"/>
        </w:rPr>
        <w:t xml:space="preserve"> przez </w:t>
      </w:r>
      <w:r w:rsidR="000A3B8A" w:rsidRPr="00F37299">
        <w:rPr>
          <w:rFonts w:ascii="Arial" w:hAnsi="Arial" w:cs="Arial"/>
        </w:rPr>
        <w:t xml:space="preserve">wojenną </w:t>
      </w:r>
      <w:r w:rsidR="00E04B8C" w:rsidRPr="00F37299">
        <w:rPr>
          <w:rFonts w:ascii="Arial" w:hAnsi="Arial" w:cs="Arial"/>
        </w:rPr>
        <w:t xml:space="preserve">traumę. </w:t>
      </w:r>
      <w:r w:rsidR="00CE24A3">
        <w:rPr>
          <w:rFonts w:ascii="Arial" w:hAnsi="Arial" w:cs="Arial"/>
          <w:b/>
          <w:bCs/>
        </w:rPr>
        <w:t>„</w:t>
      </w:r>
      <w:r w:rsidR="00E04B8C" w:rsidRPr="00CE24A3">
        <w:rPr>
          <w:rFonts w:ascii="Arial" w:hAnsi="Arial" w:cs="Arial"/>
          <w:b/>
          <w:bCs/>
        </w:rPr>
        <w:t>Zagubiony umysł</w:t>
      </w:r>
      <w:r w:rsidR="00CE24A3">
        <w:rPr>
          <w:rFonts w:ascii="Arial" w:hAnsi="Arial" w:cs="Arial"/>
          <w:b/>
          <w:bCs/>
        </w:rPr>
        <w:t>”</w:t>
      </w:r>
      <w:r w:rsidR="00E04B8C" w:rsidRPr="00F37299">
        <w:rPr>
          <w:rFonts w:ascii="Arial" w:hAnsi="Arial" w:cs="Arial"/>
        </w:rPr>
        <w:t xml:space="preserve"> można potraktować jako alegoryczną animację, w której odnajdzie się każdy, kto doświadczył w rodzinie choroby objawiającej się przez stopniowy zanik pamięci. Przepiękna animacja </w:t>
      </w:r>
      <w:r w:rsidR="00CE24A3">
        <w:rPr>
          <w:rFonts w:ascii="Arial" w:hAnsi="Arial" w:cs="Arial"/>
          <w:b/>
          <w:bCs/>
        </w:rPr>
        <w:t>„</w:t>
      </w:r>
      <w:r w:rsidR="00E04B8C" w:rsidRPr="00CE24A3">
        <w:rPr>
          <w:rFonts w:ascii="Arial" w:hAnsi="Arial" w:cs="Arial"/>
          <w:b/>
          <w:bCs/>
        </w:rPr>
        <w:t>Ucieczka</w:t>
      </w:r>
      <w:r w:rsidR="00CE24A3">
        <w:rPr>
          <w:rFonts w:ascii="Arial" w:hAnsi="Arial" w:cs="Arial"/>
          <w:b/>
          <w:bCs/>
        </w:rPr>
        <w:t>”</w:t>
      </w:r>
      <w:r w:rsidR="00E04B8C" w:rsidRPr="00CE24A3">
        <w:rPr>
          <w:rFonts w:ascii="Arial" w:hAnsi="Arial" w:cs="Arial"/>
          <w:b/>
          <w:bCs/>
        </w:rPr>
        <w:t xml:space="preserve"> </w:t>
      </w:r>
      <w:r w:rsidR="00E04B8C" w:rsidRPr="00F37299">
        <w:rPr>
          <w:rFonts w:ascii="Arial" w:hAnsi="Arial" w:cs="Arial"/>
        </w:rPr>
        <w:t xml:space="preserve">(nagroda Marcin) natomiast </w:t>
      </w:r>
      <w:r w:rsidR="000A3B8A" w:rsidRPr="00F37299">
        <w:rPr>
          <w:rFonts w:ascii="Arial" w:hAnsi="Arial" w:cs="Arial"/>
        </w:rPr>
        <w:t>opowiedziana jest</w:t>
      </w:r>
      <w:r w:rsidR="00E04B8C" w:rsidRPr="00F37299">
        <w:rPr>
          <w:rFonts w:ascii="Arial" w:hAnsi="Arial" w:cs="Arial"/>
        </w:rPr>
        <w:t xml:space="preserve"> z perspektywy starszej osoby</w:t>
      </w:r>
      <w:r w:rsidR="000A3B8A" w:rsidRPr="00F37299">
        <w:rPr>
          <w:rFonts w:ascii="Arial" w:hAnsi="Arial" w:cs="Arial"/>
        </w:rPr>
        <w:t xml:space="preserve"> właśnie</w:t>
      </w:r>
      <w:r w:rsidR="00E04B8C" w:rsidRPr="00F37299">
        <w:rPr>
          <w:rFonts w:ascii="Arial" w:hAnsi="Arial" w:cs="Arial"/>
        </w:rPr>
        <w:t>, która wspomina czasy swojej pełnej przygód młodości</w:t>
      </w:r>
      <w:r w:rsidR="000A3B8A" w:rsidRPr="00F37299">
        <w:rPr>
          <w:rFonts w:ascii="Arial" w:hAnsi="Arial" w:cs="Arial"/>
        </w:rPr>
        <w:t xml:space="preserve">, umożliwiając pewną formę międzypokoleniowego porozumienia. </w:t>
      </w:r>
    </w:p>
    <w:p w14:paraId="60B5737B" w14:textId="577BD5CA" w:rsidR="00E04B8C" w:rsidRDefault="00E04B8C" w:rsidP="00523ACA">
      <w:pPr>
        <w:jc w:val="both"/>
        <w:rPr>
          <w:rFonts w:ascii="Arial" w:hAnsi="Arial" w:cs="Arial"/>
          <w:b/>
          <w:bCs/>
        </w:rPr>
      </w:pPr>
    </w:p>
    <w:p w14:paraId="44C59534" w14:textId="77777777" w:rsidR="00884477" w:rsidRPr="00F37299" w:rsidRDefault="00884477" w:rsidP="00523ACA">
      <w:pPr>
        <w:jc w:val="both"/>
        <w:rPr>
          <w:rFonts w:ascii="Arial" w:hAnsi="Arial" w:cs="Arial"/>
          <w:b/>
          <w:bCs/>
        </w:rPr>
      </w:pPr>
    </w:p>
    <w:p w14:paraId="4B8F3939" w14:textId="52A37AC4" w:rsidR="00E04B8C" w:rsidRDefault="00E04B8C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  <w:b/>
          <w:bCs/>
        </w:rPr>
        <w:t xml:space="preserve">Ścieżka tęczowa </w:t>
      </w:r>
      <w:r w:rsidRPr="00F37299">
        <w:rPr>
          <w:rFonts w:ascii="Arial" w:hAnsi="Arial" w:cs="Arial"/>
        </w:rPr>
        <w:t xml:space="preserve">(Gazowa wróżka, Jestem dobre w karate, </w:t>
      </w:r>
      <w:proofErr w:type="spellStart"/>
      <w:r w:rsidR="006E5D75" w:rsidRPr="00F37299">
        <w:rPr>
          <w:rFonts w:ascii="Arial" w:hAnsi="Arial" w:cs="Arial"/>
        </w:rPr>
        <w:t>Genetica</w:t>
      </w:r>
      <w:proofErr w:type="spellEnd"/>
      <w:r w:rsidR="006E5D75" w:rsidRPr="00F37299">
        <w:rPr>
          <w:rFonts w:ascii="Arial" w:hAnsi="Arial" w:cs="Arial"/>
        </w:rPr>
        <w:t>, Niebieski szum)</w:t>
      </w:r>
    </w:p>
    <w:p w14:paraId="0AFD776E" w14:textId="4CB61C9E" w:rsidR="00F37299" w:rsidRDefault="00F37299" w:rsidP="00523ACA">
      <w:pPr>
        <w:jc w:val="both"/>
        <w:rPr>
          <w:rFonts w:ascii="Arial" w:hAnsi="Arial" w:cs="Arial"/>
        </w:rPr>
      </w:pPr>
    </w:p>
    <w:p w14:paraId="7E664718" w14:textId="6B0F3989" w:rsidR="006E5D75" w:rsidRPr="00F37299" w:rsidRDefault="00F37299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</w:rPr>
        <w:t>Już w edycji stacjonarnej podkreśla</w:t>
      </w:r>
      <w:r w:rsidR="00695B5E">
        <w:rPr>
          <w:rFonts w:ascii="Arial" w:hAnsi="Arial" w:cs="Arial"/>
        </w:rPr>
        <w:t>liśmy</w:t>
      </w:r>
      <w:r w:rsidRPr="00F37299">
        <w:rPr>
          <w:rFonts w:ascii="Arial" w:hAnsi="Arial" w:cs="Arial"/>
        </w:rPr>
        <w:t xml:space="preserve">, jak ważny jest głos wszystkich. W Poznaniu widoczna była ścieżka </w:t>
      </w:r>
      <w:proofErr w:type="spellStart"/>
      <w:r w:rsidRPr="00F37299">
        <w:rPr>
          <w:rFonts w:ascii="Arial" w:hAnsi="Arial" w:cs="Arial"/>
        </w:rPr>
        <w:t>girl</w:t>
      </w:r>
      <w:proofErr w:type="spellEnd"/>
      <w:r w:rsidRPr="00F37299">
        <w:rPr>
          <w:rFonts w:ascii="Arial" w:hAnsi="Arial" w:cs="Arial"/>
        </w:rPr>
        <w:t xml:space="preserve"> </w:t>
      </w:r>
      <w:proofErr w:type="spellStart"/>
      <w:r w:rsidRPr="00F37299">
        <w:rPr>
          <w:rFonts w:ascii="Arial" w:hAnsi="Arial" w:cs="Arial"/>
        </w:rPr>
        <w:t>power</w:t>
      </w:r>
      <w:proofErr w:type="spellEnd"/>
      <w:r w:rsidRPr="00F37299">
        <w:rPr>
          <w:rFonts w:ascii="Arial" w:hAnsi="Arial" w:cs="Arial"/>
        </w:rPr>
        <w:t xml:space="preserve">, a także nowej męskości. </w:t>
      </w:r>
      <w:r w:rsidR="006E5D75" w:rsidRPr="00F37299">
        <w:rPr>
          <w:rFonts w:ascii="Arial" w:hAnsi="Arial" w:cs="Arial"/>
        </w:rPr>
        <w:t xml:space="preserve">Wychodzimy z założenia, że reprezentacja w kinie jest bardzo ważna, zwłaszcza, jeśli </w:t>
      </w:r>
      <w:r w:rsidR="000A3B8A" w:rsidRPr="00F37299">
        <w:rPr>
          <w:rFonts w:ascii="Arial" w:hAnsi="Arial" w:cs="Arial"/>
        </w:rPr>
        <w:t>stoi za nią</w:t>
      </w:r>
      <w:r w:rsidR="006E5D75" w:rsidRPr="00F37299">
        <w:rPr>
          <w:rFonts w:ascii="Arial" w:hAnsi="Arial" w:cs="Arial"/>
        </w:rPr>
        <w:t xml:space="preserve"> potencjał emancypacyjny. Dlatego w programie znalazło się kilka </w:t>
      </w:r>
      <w:proofErr w:type="spellStart"/>
      <w:r w:rsidR="006E5D75" w:rsidRPr="00F37299">
        <w:rPr>
          <w:rFonts w:ascii="Arial" w:hAnsi="Arial" w:cs="Arial"/>
        </w:rPr>
        <w:t>shortów</w:t>
      </w:r>
      <w:proofErr w:type="spellEnd"/>
      <w:r w:rsidR="006E5D75" w:rsidRPr="00F37299">
        <w:rPr>
          <w:rFonts w:ascii="Arial" w:hAnsi="Arial" w:cs="Arial"/>
        </w:rPr>
        <w:t xml:space="preserve">, które pokazują zupełnie </w:t>
      </w:r>
      <w:r w:rsidR="000A3B8A" w:rsidRPr="00F37299">
        <w:rPr>
          <w:rFonts w:ascii="Arial" w:hAnsi="Arial" w:cs="Arial"/>
        </w:rPr>
        <w:t>odmienne od siebie</w:t>
      </w:r>
      <w:r w:rsidR="006E5D75" w:rsidRPr="00F37299">
        <w:rPr>
          <w:rFonts w:ascii="Arial" w:hAnsi="Arial" w:cs="Arial"/>
        </w:rPr>
        <w:t xml:space="preserve"> oblicza </w:t>
      </w:r>
      <w:proofErr w:type="spellStart"/>
      <w:r w:rsidR="006E5D75" w:rsidRPr="00F37299">
        <w:rPr>
          <w:rFonts w:ascii="Arial" w:hAnsi="Arial" w:cs="Arial"/>
        </w:rPr>
        <w:t>queerowości</w:t>
      </w:r>
      <w:proofErr w:type="spellEnd"/>
      <w:r w:rsidR="006E5D75" w:rsidRPr="00F37299">
        <w:rPr>
          <w:rFonts w:ascii="Arial" w:hAnsi="Arial" w:cs="Arial"/>
        </w:rPr>
        <w:t xml:space="preserve">. </w:t>
      </w:r>
      <w:r w:rsidR="00884477">
        <w:rPr>
          <w:rFonts w:ascii="Arial" w:hAnsi="Arial" w:cs="Arial"/>
          <w:b/>
          <w:bCs/>
        </w:rPr>
        <w:t>„</w:t>
      </w:r>
      <w:r w:rsidR="006E5D75" w:rsidRPr="00884477">
        <w:rPr>
          <w:rFonts w:ascii="Arial" w:hAnsi="Arial" w:cs="Arial"/>
          <w:b/>
          <w:bCs/>
        </w:rPr>
        <w:t>Gazowa wróżka</w:t>
      </w:r>
      <w:r w:rsidR="00884477">
        <w:rPr>
          <w:rFonts w:ascii="Arial" w:hAnsi="Arial" w:cs="Arial"/>
          <w:b/>
          <w:bCs/>
        </w:rPr>
        <w:t>”</w:t>
      </w:r>
      <w:r w:rsidR="006E5D75" w:rsidRPr="00F37299">
        <w:rPr>
          <w:rFonts w:ascii="Arial" w:hAnsi="Arial" w:cs="Arial"/>
          <w:i/>
          <w:iCs/>
        </w:rPr>
        <w:t xml:space="preserve"> </w:t>
      </w:r>
      <w:r w:rsidR="006E5D75" w:rsidRPr="00F37299">
        <w:rPr>
          <w:rFonts w:ascii="Arial" w:hAnsi="Arial" w:cs="Arial"/>
        </w:rPr>
        <w:t xml:space="preserve">to święto </w:t>
      </w:r>
      <w:proofErr w:type="spellStart"/>
      <w:r w:rsidR="006E5D75" w:rsidRPr="00F37299">
        <w:rPr>
          <w:rFonts w:ascii="Arial" w:hAnsi="Arial" w:cs="Arial"/>
        </w:rPr>
        <w:t>campu</w:t>
      </w:r>
      <w:proofErr w:type="spellEnd"/>
      <w:r w:rsidR="006E5D75" w:rsidRPr="00F37299">
        <w:rPr>
          <w:rFonts w:ascii="Arial" w:hAnsi="Arial" w:cs="Arial"/>
        </w:rPr>
        <w:t>, w którym młody chłopiec zainspirowany pewną wróżką</w:t>
      </w:r>
      <w:r w:rsidR="000A3B8A" w:rsidRPr="00F37299">
        <w:rPr>
          <w:rFonts w:ascii="Arial" w:hAnsi="Arial" w:cs="Arial"/>
        </w:rPr>
        <w:t xml:space="preserve"> w </w:t>
      </w:r>
      <w:proofErr w:type="spellStart"/>
      <w:r w:rsidR="000A3B8A" w:rsidRPr="00F37299">
        <w:rPr>
          <w:rFonts w:ascii="Arial" w:hAnsi="Arial" w:cs="Arial"/>
        </w:rPr>
        <w:t>dragu</w:t>
      </w:r>
      <w:proofErr w:type="spellEnd"/>
      <w:r w:rsidR="006E5D75" w:rsidRPr="00F37299">
        <w:rPr>
          <w:rFonts w:ascii="Arial" w:hAnsi="Arial" w:cs="Arial"/>
        </w:rPr>
        <w:t xml:space="preserve"> postanawia podążać za swoją pasją. </w:t>
      </w:r>
      <w:r w:rsidR="00884477">
        <w:rPr>
          <w:rFonts w:ascii="Arial" w:hAnsi="Arial" w:cs="Arial"/>
          <w:b/>
          <w:bCs/>
        </w:rPr>
        <w:t>„</w:t>
      </w:r>
      <w:r w:rsidR="006E5D75" w:rsidRPr="00884477">
        <w:rPr>
          <w:rFonts w:ascii="Arial" w:hAnsi="Arial" w:cs="Arial"/>
          <w:b/>
          <w:bCs/>
        </w:rPr>
        <w:t>Jestem dobre w karate</w:t>
      </w:r>
      <w:r w:rsidR="00884477">
        <w:rPr>
          <w:rFonts w:ascii="Arial" w:hAnsi="Arial" w:cs="Arial"/>
          <w:b/>
          <w:bCs/>
        </w:rPr>
        <w:t>”</w:t>
      </w:r>
      <w:r w:rsidR="006E5D75" w:rsidRPr="00F37299">
        <w:rPr>
          <w:rFonts w:ascii="Arial" w:hAnsi="Arial" w:cs="Arial"/>
          <w:i/>
          <w:iCs/>
        </w:rPr>
        <w:t xml:space="preserve"> </w:t>
      </w:r>
      <w:r w:rsidR="006E5D75" w:rsidRPr="00F37299">
        <w:rPr>
          <w:rFonts w:ascii="Arial" w:hAnsi="Arial" w:cs="Arial"/>
        </w:rPr>
        <w:t xml:space="preserve">to bodaj pierwszy film w historii festiwalu, w którym główną postacią jest osoba niebinarna. Opowieść ta porusza również istotne z punktu widzenia współczesnego społeczeństwa kwestie kryzysu zdrowia psychicznego. </w:t>
      </w:r>
      <w:r w:rsidR="00884477">
        <w:rPr>
          <w:rFonts w:ascii="Arial" w:hAnsi="Arial" w:cs="Arial"/>
          <w:b/>
          <w:bCs/>
        </w:rPr>
        <w:t>„</w:t>
      </w:r>
      <w:proofErr w:type="spellStart"/>
      <w:r w:rsidR="006E5D75" w:rsidRPr="00884477">
        <w:rPr>
          <w:rFonts w:ascii="Arial" w:hAnsi="Arial" w:cs="Arial"/>
          <w:b/>
          <w:bCs/>
        </w:rPr>
        <w:t>Genetica</w:t>
      </w:r>
      <w:proofErr w:type="spellEnd"/>
      <w:r w:rsidR="00884477">
        <w:rPr>
          <w:rFonts w:ascii="Arial" w:hAnsi="Arial" w:cs="Arial"/>
          <w:b/>
          <w:bCs/>
        </w:rPr>
        <w:t>”</w:t>
      </w:r>
      <w:r w:rsidR="006E5D75" w:rsidRPr="00F37299">
        <w:rPr>
          <w:rFonts w:ascii="Arial" w:hAnsi="Arial" w:cs="Arial"/>
          <w:i/>
          <w:iCs/>
        </w:rPr>
        <w:t xml:space="preserve"> </w:t>
      </w:r>
      <w:r w:rsidR="006E5D75" w:rsidRPr="00F37299">
        <w:rPr>
          <w:rFonts w:ascii="Arial" w:hAnsi="Arial" w:cs="Arial"/>
        </w:rPr>
        <w:t>to nostalgiczn</w:t>
      </w:r>
      <w:r w:rsidR="000A3B8A" w:rsidRPr="00F37299">
        <w:rPr>
          <w:rFonts w:ascii="Arial" w:hAnsi="Arial" w:cs="Arial"/>
        </w:rPr>
        <w:t xml:space="preserve">a podróż </w:t>
      </w:r>
      <w:r w:rsidR="006E5D75" w:rsidRPr="00F37299">
        <w:rPr>
          <w:rFonts w:ascii="Arial" w:hAnsi="Arial" w:cs="Arial"/>
        </w:rPr>
        <w:t xml:space="preserve">dla wszystkich, którzy pamiętają </w:t>
      </w:r>
      <w:r w:rsidR="00884477">
        <w:rPr>
          <w:rFonts w:ascii="Arial" w:hAnsi="Arial" w:cs="Arial"/>
        </w:rPr>
        <w:t>„</w:t>
      </w:r>
      <w:r w:rsidR="006E5D75" w:rsidRPr="00884477">
        <w:rPr>
          <w:rFonts w:ascii="Arial" w:hAnsi="Arial" w:cs="Arial"/>
        </w:rPr>
        <w:t>Billy’ego Elliota</w:t>
      </w:r>
      <w:r w:rsidR="00884477">
        <w:rPr>
          <w:rFonts w:ascii="Arial" w:hAnsi="Arial" w:cs="Arial"/>
        </w:rPr>
        <w:t>”</w:t>
      </w:r>
      <w:r w:rsidR="006E5D75" w:rsidRPr="00F37299">
        <w:rPr>
          <w:rFonts w:ascii="Arial" w:hAnsi="Arial" w:cs="Arial"/>
        </w:rPr>
        <w:t xml:space="preserve">, a </w:t>
      </w:r>
      <w:r w:rsidR="00884477">
        <w:rPr>
          <w:rFonts w:ascii="Arial" w:hAnsi="Arial" w:cs="Arial"/>
          <w:b/>
          <w:bCs/>
        </w:rPr>
        <w:t>„</w:t>
      </w:r>
      <w:r w:rsidR="006E5D75" w:rsidRPr="00884477">
        <w:rPr>
          <w:rFonts w:ascii="Arial" w:hAnsi="Arial" w:cs="Arial"/>
          <w:b/>
          <w:bCs/>
        </w:rPr>
        <w:t>Niebieski szum</w:t>
      </w:r>
      <w:r w:rsidR="00884477">
        <w:rPr>
          <w:rFonts w:ascii="Arial" w:hAnsi="Arial" w:cs="Arial"/>
          <w:b/>
          <w:bCs/>
        </w:rPr>
        <w:t>”</w:t>
      </w:r>
      <w:r w:rsidR="006E5D75" w:rsidRPr="00F37299">
        <w:rPr>
          <w:rFonts w:ascii="Arial" w:hAnsi="Arial" w:cs="Arial"/>
        </w:rPr>
        <w:t xml:space="preserve"> to wyciszona historia wpisująca się w nurt opowieści o nowej męskości. </w:t>
      </w:r>
    </w:p>
    <w:p w14:paraId="3FE23A7B" w14:textId="16AEE655" w:rsidR="006E5D75" w:rsidRDefault="006E5D75" w:rsidP="00523ACA">
      <w:pPr>
        <w:jc w:val="both"/>
        <w:rPr>
          <w:rFonts w:ascii="Arial" w:hAnsi="Arial" w:cs="Arial"/>
        </w:rPr>
      </w:pPr>
    </w:p>
    <w:p w14:paraId="4EC7186E" w14:textId="16715BD9" w:rsidR="00523ACA" w:rsidRDefault="00523ACA" w:rsidP="00523ACA">
      <w:pPr>
        <w:jc w:val="both"/>
        <w:rPr>
          <w:rFonts w:ascii="Arial" w:hAnsi="Arial" w:cs="Arial"/>
        </w:rPr>
      </w:pPr>
    </w:p>
    <w:p w14:paraId="2767B305" w14:textId="388AE203" w:rsidR="006E5D75" w:rsidRDefault="006E5D75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  <w:b/>
          <w:bCs/>
        </w:rPr>
        <w:t xml:space="preserve">Ścieżka społeczna </w:t>
      </w:r>
      <w:r w:rsidRPr="00F37299">
        <w:rPr>
          <w:rFonts w:ascii="Arial" w:hAnsi="Arial" w:cs="Arial"/>
        </w:rPr>
        <w:t>(Żelazne kółka, Bieg po kiełbasę, Dzieci i ryby, Bez śladu, Ludwik I, król owiec)</w:t>
      </w:r>
    </w:p>
    <w:p w14:paraId="430D5E50" w14:textId="39CA4429" w:rsidR="00523ACA" w:rsidRPr="00F37299" w:rsidRDefault="00523ACA" w:rsidP="00523ACA">
      <w:pPr>
        <w:jc w:val="both"/>
        <w:rPr>
          <w:rFonts w:ascii="Arial" w:hAnsi="Arial" w:cs="Arial"/>
        </w:rPr>
      </w:pPr>
    </w:p>
    <w:p w14:paraId="76404873" w14:textId="40BE2D72" w:rsidR="006E5D75" w:rsidRDefault="00F37299" w:rsidP="00523ACA">
      <w:pPr>
        <w:jc w:val="both"/>
        <w:rPr>
          <w:rFonts w:ascii="Arial" w:hAnsi="Arial" w:cs="Arial"/>
        </w:rPr>
      </w:pPr>
      <w:r w:rsidRPr="00F37299">
        <w:rPr>
          <w:rFonts w:ascii="Arial" w:hAnsi="Arial" w:cs="Arial"/>
        </w:rPr>
        <w:t>W obliczu zachodzących przemian społecznych</w:t>
      </w:r>
      <w:r w:rsidR="00695B5E">
        <w:rPr>
          <w:rFonts w:ascii="Arial" w:hAnsi="Arial" w:cs="Arial"/>
        </w:rPr>
        <w:t>,</w:t>
      </w:r>
      <w:r w:rsidRPr="00F37299">
        <w:rPr>
          <w:rFonts w:ascii="Arial" w:hAnsi="Arial" w:cs="Arial"/>
        </w:rPr>
        <w:t xml:space="preserve"> oraz w odpowiedzi na otaczające nas wydarzenia, w</w:t>
      </w:r>
      <w:r w:rsidR="006E5D75" w:rsidRPr="00F37299">
        <w:rPr>
          <w:rFonts w:ascii="Arial" w:hAnsi="Arial" w:cs="Arial"/>
        </w:rPr>
        <w:t xml:space="preserve"> programie znalazło się kilka filmów, które wprost mówią o ważnych dla współczesnego społeczeństwa sprawach społecznych, także w perspektywie globalnej. </w:t>
      </w:r>
      <w:r w:rsidR="00884477">
        <w:rPr>
          <w:rFonts w:ascii="Arial" w:hAnsi="Arial" w:cs="Arial"/>
          <w:b/>
          <w:bCs/>
        </w:rPr>
        <w:t>„</w:t>
      </w:r>
      <w:r w:rsidR="006E5D75" w:rsidRPr="00884477">
        <w:rPr>
          <w:rFonts w:ascii="Arial" w:hAnsi="Arial" w:cs="Arial"/>
          <w:b/>
          <w:bCs/>
        </w:rPr>
        <w:t>Żelazne kółka</w:t>
      </w:r>
      <w:r w:rsidR="00884477">
        <w:rPr>
          <w:rFonts w:ascii="Arial" w:hAnsi="Arial" w:cs="Arial"/>
          <w:b/>
          <w:bCs/>
        </w:rPr>
        <w:t>”</w:t>
      </w:r>
      <w:r w:rsidR="006E5D75" w:rsidRPr="00F37299">
        <w:rPr>
          <w:rFonts w:ascii="Arial" w:hAnsi="Arial" w:cs="Arial"/>
          <w:i/>
          <w:iCs/>
        </w:rPr>
        <w:t xml:space="preserve"> </w:t>
      </w:r>
      <w:r w:rsidR="006E5D75" w:rsidRPr="00F37299">
        <w:rPr>
          <w:rFonts w:ascii="Arial" w:hAnsi="Arial" w:cs="Arial"/>
        </w:rPr>
        <w:t>opowiadają o młodych bohaterach uwięzionych w kastowych</w:t>
      </w:r>
      <w:r w:rsidR="000A3B8A" w:rsidRPr="00F37299">
        <w:rPr>
          <w:rFonts w:ascii="Arial" w:hAnsi="Arial" w:cs="Arial"/>
        </w:rPr>
        <w:t xml:space="preserve"> granicach</w:t>
      </w:r>
      <w:r w:rsidR="006E5D75" w:rsidRPr="00F37299">
        <w:rPr>
          <w:rFonts w:ascii="Arial" w:hAnsi="Arial" w:cs="Arial"/>
        </w:rPr>
        <w:t xml:space="preserve"> nepalskiego społeczeństwa. </w:t>
      </w:r>
      <w:r w:rsidR="00884477">
        <w:rPr>
          <w:rFonts w:ascii="Arial" w:hAnsi="Arial" w:cs="Arial"/>
          <w:b/>
          <w:bCs/>
        </w:rPr>
        <w:t>„</w:t>
      </w:r>
      <w:r w:rsidR="006E5D75" w:rsidRPr="00884477">
        <w:rPr>
          <w:rFonts w:ascii="Arial" w:hAnsi="Arial" w:cs="Arial"/>
          <w:b/>
          <w:bCs/>
        </w:rPr>
        <w:t>Bieg po kiełbasę</w:t>
      </w:r>
      <w:r w:rsidR="00884477">
        <w:rPr>
          <w:rFonts w:ascii="Arial" w:hAnsi="Arial" w:cs="Arial"/>
          <w:b/>
          <w:bCs/>
        </w:rPr>
        <w:t>”</w:t>
      </w:r>
      <w:r w:rsidR="006E5D75" w:rsidRPr="00F37299">
        <w:rPr>
          <w:rFonts w:ascii="Arial" w:hAnsi="Arial" w:cs="Arial"/>
          <w:i/>
          <w:iCs/>
        </w:rPr>
        <w:t xml:space="preserve"> </w:t>
      </w:r>
      <w:r w:rsidR="006E5D75" w:rsidRPr="00F37299">
        <w:rPr>
          <w:rFonts w:ascii="Arial" w:hAnsi="Arial" w:cs="Arial"/>
        </w:rPr>
        <w:t xml:space="preserve">to animowany komediodramat o wymiarze egzystencjalnym, który zależności łańcucha pokarmowego przedstawiają w sposób, </w:t>
      </w:r>
      <w:r w:rsidR="000A3B8A" w:rsidRPr="00F37299">
        <w:rPr>
          <w:rFonts w:ascii="Arial" w:hAnsi="Arial" w:cs="Arial"/>
        </w:rPr>
        <w:t>przez</w:t>
      </w:r>
      <w:r w:rsidR="006E5D75" w:rsidRPr="00F37299">
        <w:rPr>
          <w:rFonts w:ascii="Arial" w:hAnsi="Arial" w:cs="Arial"/>
        </w:rPr>
        <w:t xml:space="preserve"> któr</w:t>
      </w:r>
      <w:r w:rsidR="000A3B8A" w:rsidRPr="00F37299">
        <w:rPr>
          <w:rFonts w:ascii="Arial" w:hAnsi="Arial" w:cs="Arial"/>
        </w:rPr>
        <w:t xml:space="preserve">y </w:t>
      </w:r>
      <w:r w:rsidR="006E5D75" w:rsidRPr="00F37299">
        <w:rPr>
          <w:rFonts w:ascii="Arial" w:hAnsi="Arial" w:cs="Arial"/>
        </w:rPr>
        <w:t>chc</w:t>
      </w:r>
      <w:r w:rsidR="000A3B8A" w:rsidRPr="00F37299">
        <w:rPr>
          <w:rFonts w:ascii="Arial" w:hAnsi="Arial" w:cs="Arial"/>
        </w:rPr>
        <w:t>iałoby</w:t>
      </w:r>
      <w:r w:rsidR="006E5D75" w:rsidRPr="00F37299">
        <w:rPr>
          <w:rFonts w:ascii="Arial" w:hAnsi="Arial" w:cs="Arial"/>
        </w:rPr>
        <w:t xml:space="preserve"> się śmiać i płakać jednocześnie. </w:t>
      </w:r>
      <w:r w:rsidR="00884477">
        <w:rPr>
          <w:rFonts w:ascii="Arial" w:hAnsi="Arial" w:cs="Arial"/>
          <w:b/>
          <w:bCs/>
        </w:rPr>
        <w:t>„</w:t>
      </w:r>
      <w:r w:rsidR="006E5D75" w:rsidRPr="00884477">
        <w:rPr>
          <w:rFonts w:ascii="Arial" w:hAnsi="Arial" w:cs="Arial"/>
          <w:b/>
          <w:bCs/>
        </w:rPr>
        <w:t>Dzieci i ryby</w:t>
      </w:r>
      <w:r w:rsidR="00884477">
        <w:rPr>
          <w:rFonts w:ascii="Arial" w:hAnsi="Arial" w:cs="Arial"/>
          <w:b/>
          <w:bCs/>
        </w:rPr>
        <w:t>”</w:t>
      </w:r>
      <w:r w:rsidR="006E5D75" w:rsidRPr="00F37299">
        <w:rPr>
          <w:rFonts w:ascii="Arial" w:hAnsi="Arial" w:cs="Arial"/>
        </w:rPr>
        <w:t xml:space="preserve"> </w:t>
      </w:r>
      <w:r w:rsidR="000A3B8A" w:rsidRPr="00F37299">
        <w:rPr>
          <w:rFonts w:ascii="Arial" w:hAnsi="Arial" w:cs="Arial"/>
        </w:rPr>
        <w:t>opowiedziane zostały z perspektywy CODA (</w:t>
      </w:r>
      <w:proofErr w:type="spellStart"/>
      <w:r w:rsidR="000A3B8A" w:rsidRPr="00F37299">
        <w:rPr>
          <w:rFonts w:ascii="Arial" w:hAnsi="Arial" w:cs="Arial"/>
        </w:rPr>
        <w:t>Children</w:t>
      </w:r>
      <w:proofErr w:type="spellEnd"/>
      <w:r w:rsidR="000A3B8A" w:rsidRPr="00F37299">
        <w:rPr>
          <w:rFonts w:ascii="Arial" w:hAnsi="Arial" w:cs="Arial"/>
        </w:rPr>
        <w:t xml:space="preserve"> of </w:t>
      </w:r>
      <w:proofErr w:type="spellStart"/>
      <w:r w:rsidR="000A3B8A" w:rsidRPr="00F37299">
        <w:rPr>
          <w:rFonts w:ascii="Arial" w:hAnsi="Arial" w:cs="Arial"/>
        </w:rPr>
        <w:t>Death</w:t>
      </w:r>
      <w:proofErr w:type="spellEnd"/>
      <w:r w:rsidR="000A3B8A" w:rsidRPr="00F37299">
        <w:rPr>
          <w:rFonts w:ascii="Arial" w:hAnsi="Arial" w:cs="Arial"/>
        </w:rPr>
        <w:t xml:space="preserve"> </w:t>
      </w:r>
      <w:proofErr w:type="spellStart"/>
      <w:r w:rsidR="000A3B8A" w:rsidRPr="00F37299">
        <w:rPr>
          <w:rFonts w:ascii="Arial" w:hAnsi="Arial" w:cs="Arial"/>
        </w:rPr>
        <w:t>Adults</w:t>
      </w:r>
      <w:proofErr w:type="spellEnd"/>
      <w:r w:rsidR="000A3B8A" w:rsidRPr="00F37299">
        <w:rPr>
          <w:rFonts w:ascii="Arial" w:hAnsi="Arial" w:cs="Arial"/>
        </w:rPr>
        <w:t xml:space="preserve">). </w:t>
      </w:r>
      <w:r w:rsidR="00884477">
        <w:rPr>
          <w:rFonts w:ascii="Arial" w:hAnsi="Arial" w:cs="Arial"/>
          <w:b/>
          <w:bCs/>
        </w:rPr>
        <w:t>„</w:t>
      </w:r>
      <w:r w:rsidR="000A3B8A" w:rsidRPr="00884477">
        <w:rPr>
          <w:rFonts w:ascii="Arial" w:hAnsi="Arial" w:cs="Arial"/>
          <w:b/>
          <w:bCs/>
        </w:rPr>
        <w:t>Bez śladu</w:t>
      </w:r>
      <w:r w:rsidR="00884477">
        <w:rPr>
          <w:rFonts w:ascii="Arial" w:hAnsi="Arial" w:cs="Arial"/>
          <w:b/>
          <w:bCs/>
        </w:rPr>
        <w:t>”</w:t>
      </w:r>
      <w:r w:rsidR="000A3B8A" w:rsidRPr="00F37299">
        <w:rPr>
          <w:rFonts w:ascii="Arial" w:hAnsi="Arial" w:cs="Arial"/>
          <w:i/>
          <w:iCs/>
        </w:rPr>
        <w:t xml:space="preserve"> </w:t>
      </w:r>
      <w:r w:rsidR="000A3B8A" w:rsidRPr="00F37299">
        <w:rPr>
          <w:rFonts w:ascii="Arial" w:hAnsi="Arial" w:cs="Arial"/>
        </w:rPr>
        <w:t xml:space="preserve">to zapadający w pamięć film-manifest o ubóstwie </w:t>
      </w:r>
      <w:proofErr w:type="spellStart"/>
      <w:r w:rsidR="000A3B8A" w:rsidRPr="00F37299">
        <w:rPr>
          <w:rFonts w:ascii="Arial" w:hAnsi="Arial" w:cs="Arial"/>
        </w:rPr>
        <w:t>menstracyjnym</w:t>
      </w:r>
      <w:proofErr w:type="spellEnd"/>
      <w:r w:rsidR="000A3B8A" w:rsidRPr="00F37299">
        <w:rPr>
          <w:rFonts w:ascii="Arial" w:hAnsi="Arial" w:cs="Arial"/>
        </w:rPr>
        <w:t xml:space="preserve">, a </w:t>
      </w:r>
      <w:r w:rsidR="00884477">
        <w:rPr>
          <w:rFonts w:ascii="Arial" w:hAnsi="Arial" w:cs="Arial"/>
          <w:b/>
          <w:bCs/>
        </w:rPr>
        <w:t>„</w:t>
      </w:r>
      <w:r w:rsidR="000A3B8A" w:rsidRPr="00884477">
        <w:rPr>
          <w:rFonts w:ascii="Arial" w:hAnsi="Arial" w:cs="Arial"/>
          <w:b/>
          <w:bCs/>
        </w:rPr>
        <w:t>Ludwik I, król owiec</w:t>
      </w:r>
      <w:r w:rsidR="00884477">
        <w:rPr>
          <w:rFonts w:ascii="Arial" w:hAnsi="Arial" w:cs="Arial"/>
          <w:b/>
          <w:bCs/>
        </w:rPr>
        <w:t>”</w:t>
      </w:r>
      <w:r w:rsidR="000A3B8A" w:rsidRPr="00F37299">
        <w:rPr>
          <w:rFonts w:ascii="Arial" w:hAnsi="Arial" w:cs="Arial"/>
          <w:i/>
          <w:iCs/>
        </w:rPr>
        <w:t xml:space="preserve"> </w:t>
      </w:r>
      <w:r w:rsidR="000A3B8A" w:rsidRPr="00F37299">
        <w:rPr>
          <w:rFonts w:ascii="Arial" w:hAnsi="Arial" w:cs="Arial"/>
        </w:rPr>
        <w:t xml:space="preserve">w przystępny sposób porusza tematykę </w:t>
      </w:r>
      <w:r w:rsidR="000A3B8A" w:rsidRPr="00F37299">
        <w:rPr>
          <w:rFonts w:ascii="Arial" w:hAnsi="Arial" w:cs="Arial"/>
        </w:rPr>
        <w:lastRenderedPageBreak/>
        <w:t>władzy, także tej totalitarnej, co niezwykle cenne w czasach politycznych wstrząsów przetaczających się przez świat.</w:t>
      </w:r>
    </w:p>
    <w:p w14:paraId="47DC8DC3" w14:textId="28F968BC" w:rsidR="00CE24A3" w:rsidRDefault="00CE24A3" w:rsidP="00523ACA">
      <w:pPr>
        <w:jc w:val="both"/>
        <w:rPr>
          <w:rFonts w:ascii="Arial" w:hAnsi="Arial" w:cs="Arial"/>
        </w:rPr>
      </w:pPr>
    </w:p>
    <w:p w14:paraId="0333B02B" w14:textId="70FA1A1D" w:rsidR="00884477" w:rsidRDefault="00884477" w:rsidP="00523ACA">
      <w:pPr>
        <w:jc w:val="both"/>
        <w:rPr>
          <w:rFonts w:ascii="Arial" w:hAnsi="Arial" w:cs="Arial"/>
        </w:rPr>
      </w:pPr>
    </w:p>
    <w:p w14:paraId="45C8C917" w14:textId="77777777" w:rsidR="00884477" w:rsidRDefault="00884477" w:rsidP="00523ACA">
      <w:pPr>
        <w:jc w:val="both"/>
        <w:rPr>
          <w:rFonts w:ascii="Arial" w:hAnsi="Arial" w:cs="Arial"/>
        </w:rPr>
      </w:pPr>
    </w:p>
    <w:p w14:paraId="5AC17DBB" w14:textId="77777777" w:rsidR="00CE24A3" w:rsidRPr="00CE24A3" w:rsidRDefault="00CE24A3" w:rsidP="00CE24A3">
      <w:pPr>
        <w:rPr>
          <w:rFonts w:ascii="Arial" w:hAnsi="Arial" w:cs="Arial"/>
        </w:rPr>
      </w:pPr>
      <w:r w:rsidRPr="00CE24A3">
        <w:rPr>
          <w:rFonts w:ascii="Arial" w:hAnsi="Arial" w:cs="Arial"/>
          <w:b/>
          <w:color w:val="00000A"/>
        </w:rPr>
        <w:t>Karolina Miśkiewicz</w:t>
      </w:r>
    </w:p>
    <w:p w14:paraId="4C015609" w14:textId="77777777" w:rsidR="00CE24A3" w:rsidRPr="00CE24A3" w:rsidRDefault="00CE24A3" w:rsidP="00CE24A3">
      <w:pPr>
        <w:rPr>
          <w:rFonts w:ascii="Arial" w:hAnsi="Arial" w:cs="Arial"/>
        </w:rPr>
      </w:pPr>
      <w:r w:rsidRPr="00CE24A3">
        <w:rPr>
          <w:rFonts w:ascii="Arial" w:hAnsi="Arial" w:cs="Arial"/>
          <w:color w:val="00000A"/>
        </w:rPr>
        <w:t>specjalistka ds. promocji</w:t>
      </w:r>
    </w:p>
    <w:p w14:paraId="6A4E6EB5" w14:textId="77777777" w:rsidR="00CE24A3" w:rsidRPr="00CE24A3" w:rsidRDefault="00CE24A3" w:rsidP="00CE24A3">
      <w:pPr>
        <w:rPr>
          <w:rFonts w:ascii="Arial" w:hAnsi="Arial" w:cs="Arial"/>
        </w:rPr>
      </w:pPr>
      <w:r w:rsidRPr="00CE24A3">
        <w:rPr>
          <w:rFonts w:ascii="Arial" w:hAnsi="Arial" w:cs="Arial"/>
          <w:color w:val="00000A"/>
        </w:rPr>
        <w:t>tel. 519 415 103</w:t>
      </w:r>
    </w:p>
    <w:p w14:paraId="5DFA14FB" w14:textId="77777777" w:rsidR="00CE24A3" w:rsidRPr="00CE24A3" w:rsidRDefault="00CE24A3" w:rsidP="00CE24A3">
      <w:pPr>
        <w:rPr>
          <w:rFonts w:ascii="Arial" w:hAnsi="Arial" w:cs="Arial"/>
        </w:rPr>
      </w:pPr>
      <w:r w:rsidRPr="00CE24A3">
        <w:rPr>
          <w:rFonts w:ascii="Arial" w:hAnsi="Arial" w:cs="Arial"/>
          <w:color w:val="00005A"/>
          <w:u w:val="single"/>
        </w:rPr>
        <w:t>kmiskiewicz@alekino.com</w:t>
      </w:r>
    </w:p>
    <w:p w14:paraId="5E03CB5B" w14:textId="77777777" w:rsidR="00CE24A3" w:rsidRPr="00CE24A3" w:rsidRDefault="00CE24A3" w:rsidP="00CE24A3">
      <w:pPr>
        <w:rPr>
          <w:rFonts w:ascii="Arial" w:hAnsi="Arial" w:cs="Arial"/>
          <w:color w:val="00000A"/>
        </w:rPr>
      </w:pPr>
    </w:p>
    <w:p w14:paraId="529D4AA8" w14:textId="77777777" w:rsidR="00CE24A3" w:rsidRPr="00CE24A3" w:rsidRDefault="00CE24A3" w:rsidP="00CE24A3">
      <w:pPr>
        <w:rPr>
          <w:rFonts w:ascii="Arial" w:hAnsi="Arial" w:cs="Arial"/>
        </w:rPr>
      </w:pPr>
      <w:r w:rsidRPr="00CE24A3">
        <w:rPr>
          <w:rFonts w:ascii="Arial" w:hAnsi="Arial" w:cs="Arial"/>
          <w:color w:val="00000A"/>
        </w:rPr>
        <w:t xml:space="preserve">Międzynarodowy Festiwal Filmów Młodego Widza Ale Kino! </w:t>
      </w:r>
    </w:p>
    <w:p w14:paraId="534ADEEB" w14:textId="77777777" w:rsidR="00CE24A3" w:rsidRPr="00CE24A3" w:rsidRDefault="00CE24A3" w:rsidP="00CE24A3">
      <w:pPr>
        <w:rPr>
          <w:rFonts w:ascii="Arial" w:hAnsi="Arial" w:cs="Arial"/>
        </w:rPr>
      </w:pPr>
      <w:r w:rsidRPr="00CE24A3">
        <w:rPr>
          <w:rFonts w:ascii="Arial" w:hAnsi="Arial" w:cs="Arial"/>
          <w:color w:val="00000A"/>
        </w:rPr>
        <w:t xml:space="preserve">30 listopada – 4 grudnia 2022 | online </w:t>
      </w:r>
    </w:p>
    <w:p w14:paraId="7A56CF2F" w14:textId="77777777" w:rsidR="00CE24A3" w:rsidRPr="00CE24A3" w:rsidRDefault="00CE24A3" w:rsidP="00CE24A3">
      <w:pPr>
        <w:rPr>
          <w:rFonts w:ascii="Arial" w:hAnsi="Arial" w:cs="Arial"/>
        </w:rPr>
      </w:pPr>
      <w:r w:rsidRPr="00CE24A3">
        <w:rPr>
          <w:rFonts w:ascii="Arial" w:hAnsi="Arial" w:cs="Arial"/>
          <w:color w:val="00005A"/>
          <w:u w:val="single"/>
        </w:rPr>
        <w:t>https://alekino.com</w:t>
      </w:r>
      <w:r w:rsidRPr="00CE24A3">
        <w:rPr>
          <w:rFonts w:ascii="Arial" w:hAnsi="Arial" w:cs="Arial"/>
          <w:color w:val="00000A"/>
        </w:rPr>
        <w:t xml:space="preserve"> </w:t>
      </w:r>
    </w:p>
    <w:p w14:paraId="6F573AE7" w14:textId="77777777" w:rsidR="00CE24A3" w:rsidRDefault="00CE24A3" w:rsidP="00CE24A3">
      <w:pPr>
        <w:jc w:val="both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07BA170" wp14:editId="21ED005C">
            <wp:simplePos x="0" y="0"/>
            <wp:positionH relativeFrom="column">
              <wp:posOffset>0</wp:posOffset>
            </wp:positionH>
            <wp:positionV relativeFrom="paragraph">
              <wp:posOffset>566420</wp:posOffset>
            </wp:positionV>
            <wp:extent cx="6120130" cy="68072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BD830" w14:textId="77777777" w:rsidR="00CE24A3" w:rsidRPr="00F37299" w:rsidRDefault="00CE24A3" w:rsidP="00523ACA">
      <w:pPr>
        <w:jc w:val="both"/>
        <w:rPr>
          <w:rFonts w:ascii="Arial" w:hAnsi="Arial" w:cs="Arial"/>
        </w:rPr>
      </w:pPr>
    </w:p>
    <w:sectPr w:rsidR="00CE24A3" w:rsidRPr="00F3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0"/>
    <w:rsid w:val="000A3B8A"/>
    <w:rsid w:val="000D6920"/>
    <w:rsid w:val="00523ACA"/>
    <w:rsid w:val="00695B5E"/>
    <w:rsid w:val="006E5D75"/>
    <w:rsid w:val="00884477"/>
    <w:rsid w:val="008C0ECE"/>
    <w:rsid w:val="00A570B0"/>
    <w:rsid w:val="00CE24A3"/>
    <w:rsid w:val="00E04B8C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7586"/>
  <w15:chartTrackingRefBased/>
  <w15:docId w15:val="{EC8BBED7-1AEE-DA49-A344-5AE51FE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franciszek.drag@gmail.com</dc:creator>
  <cp:keywords/>
  <dc:description/>
  <cp:lastModifiedBy>Karolina Miśkiewicz</cp:lastModifiedBy>
  <cp:revision>3</cp:revision>
  <dcterms:created xsi:type="dcterms:W3CDTF">2022-11-16T12:15:00Z</dcterms:created>
  <dcterms:modified xsi:type="dcterms:W3CDTF">2022-11-27T13:29:00Z</dcterms:modified>
</cp:coreProperties>
</file>