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B41D2" w14:textId="552C8986" w:rsidR="00C763AE" w:rsidRPr="008570E2" w:rsidRDefault="00C763AE" w:rsidP="008570E2">
      <w:pPr>
        <w:spacing w:after="0" w:line="276" w:lineRule="auto"/>
        <w:jc w:val="both"/>
        <w:rPr>
          <w:rFonts w:cstheme="minorHAnsi"/>
          <w:b/>
          <w:sz w:val="32"/>
          <w:szCs w:val="32"/>
        </w:rPr>
      </w:pPr>
    </w:p>
    <w:p w14:paraId="0D5F3389" w14:textId="77777777" w:rsidR="008570E2" w:rsidRPr="008570E2" w:rsidRDefault="008570E2" w:rsidP="008570E2">
      <w:pPr>
        <w:spacing w:line="276" w:lineRule="auto"/>
        <w:jc w:val="both"/>
        <w:rPr>
          <w:rFonts w:cstheme="minorHAnsi"/>
          <w:b/>
          <w:sz w:val="32"/>
          <w:szCs w:val="32"/>
        </w:rPr>
      </w:pPr>
      <w:r w:rsidRPr="008570E2">
        <w:rPr>
          <w:rFonts w:cstheme="minorHAnsi"/>
          <w:b/>
          <w:sz w:val="32"/>
          <w:szCs w:val="32"/>
        </w:rPr>
        <w:t xml:space="preserve">Księżniczka Syrenka </w:t>
      </w:r>
    </w:p>
    <w:p w14:paraId="1848CF23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 xml:space="preserve">Reż. </w:t>
      </w:r>
      <w:proofErr w:type="spellStart"/>
      <w:r w:rsidRPr="008570E2">
        <w:rPr>
          <w:rFonts w:cstheme="minorHAnsi"/>
          <w:sz w:val="24"/>
          <w:szCs w:val="24"/>
        </w:rPr>
        <w:t>Lauri</w:t>
      </w:r>
      <w:proofErr w:type="spellEnd"/>
      <w:r w:rsidRPr="008570E2">
        <w:rPr>
          <w:rFonts w:cstheme="minorHAnsi"/>
          <w:sz w:val="24"/>
          <w:szCs w:val="24"/>
        </w:rPr>
        <w:t xml:space="preserve"> </w:t>
      </w:r>
      <w:proofErr w:type="spellStart"/>
      <w:r w:rsidRPr="008570E2">
        <w:rPr>
          <w:rFonts w:cstheme="minorHAnsi"/>
          <w:sz w:val="24"/>
          <w:szCs w:val="24"/>
        </w:rPr>
        <w:t>Maijala</w:t>
      </w:r>
      <w:proofErr w:type="spellEnd"/>
    </w:p>
    <w:p w14:paraId="3C3F2651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Finlandia 2023, 74’</w:t>
      </w:r>
    </w:p>
    <w:p w14:paraId="5DADB888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Grupa wiekowa: 5+</w:t>
      </w:r>
    </w:p>
    <w:p w14:paraId="6C8D21B4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Słowa kluczowe: dzieciństwo, wyobraźnia, zabawa, rodzice, nowe rodzeństwo, ciąża, dzielenie się, lęk przed nieznanym, ucieczka z domu, zmiany, emocje, rodzina</w:t>
      </w:r>
    </w:p>
    <w:p w14:paraId="7D52F098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Wiadomostka: Syrenki, jako pół-ludzkie, pół-rybie istoty, od wieków fascynują ludzi i pojawiają się w licznych bajkach i legendach na całym świecie. Jedną ze znanych bajkowych syrenek jest Mała Syrenka z baśni Hansa Christiana Andersena. Ta wzruszająca opowieść o syrence, która pragnie stać się człowiekiem, by być z ukochanym księciem.</w:t>
      </w:r>
    </w:p>
    <w:p w14:paraId="71E5014F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Proponowane tematy do rozmowy/omówienia:</w:t>
      </w:r>
    </w:p>
    <w:p w14:paraId="79702AE8" w14:textId="77777777" w:rsidR="008570E2" w:rsidRPr="008570E2" w:rsidRDefault="008570E2" w:rsidP="008570E2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Ja i moje rodzeństwo/kuzynostwo.</w:t>
      </w:r>
    </w:p>
    <w:p w14:paraId="5F2B062F" w14:textId="77777777" w:rsidR="008570E2" w:rsidRPr="008570E2" w:rsidRDefault="008570E2" w:rsidP="008570E2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Dlaczego boimy się tego, co nowe i nieznane?</w:t>
      </w:r>
    </w:p>
    <w:p w14:paraId="10991550" w14:textId="77777777" w:rsidR="008570E2" w:rsidRPr="008570E2" w:rsidRDefault="008570E2" w:rsidP="008570E2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Dzielenie się jest piękne.</w:t>
      </w:r>
    </w:p>
    <w:p w14:paraId="5BD3688A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Powiązanie z podstawą programową</w:t>
      </w:r>
    </w:p>
    <w:p w14:paraId="585E651A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PRZEDSZKOLE</w:t>
      </w:r>
    </w:p>
    <w:p w14:paraId="385970A9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II. Emocjonalny obszar rozwoju dziecka. Dziecko przygotowane do podjęcia nauki w szkole:</w:t>
      </w:r>
    </w:p>
    <w:p w14:paraId="5A43D18B" w14:textId="77777777" w:rsidR="008570E2" w:rsidRPr="008570E2" w:rsidRDefault="008570E2" w:rsidP="008570E2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1.rozpoznaje i nazywa podstawowe emocje, próbuje radzić sobie z ich przeżywaniem;</w:t>
      </w:r>
    </w:p>
    <w:p w14:paraId="76CAACA4" w14:textId="77777777" w:rsidR="008570E2" w:rsidRPr="008570E2" w:rsidRDefault="008570E2" w:rsidP="008570E2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2.szanuje emocje swoje i innych osób;</w:t>
      </w:r>
    </w:p>
    <w:p w14:paraId="584E060A" w14:textId="77777777" w:rsidR="008570E2" w:rsidRPr="008570E2" w:rsidRDefault="008570E2" w:rsidP="008570E2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3.przeżywa emocje w sposób umożliwiający mu adaptację w nowym otoczeniu, np. w nowej grupie dzieci, nowej grupie starszych dzieci, a także w nowej grupie dzieci i osób dorosłych;</w:t>
      </w:r>
    </w:p>
    <w:p w14:paraId="444A8E37" w14:textId="77777777" w:rsidR="008570E2" w:rsidRPr="008570E2" w:rsidRDefault="008570E2" w:rsidP="008570E2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4.przedstawia swoje emocje i uczucia, używając charakterystycznych dla dziecka form wyrazu; </w:t>
      </w:r>
    </w:p>
    <w:p w14:paraId="7B3EB2FC" w14:textId="68378B8D" w:rsidR="008570E2" w:rsidRPr="008570E2" w:rsidRDefault="008570E2" w:rsidP="008570E2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6.rozróżnia emocje i uczucia przyjemne i nieprzyjemne, ma świadomość, że odczuwają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przeżywają je wszyscy ludzie;</w:t>
      </w:r>
    </w:p>
    <w:p w14:paraId="2F657A0A" w14:textId="77777777" w:rsidR="008570E2" w:rsidRPr="008570E2" w:rsidRDefault="008570E2" w:rsidP="008570E2">
      <w:pPr>
        <w:spacing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7.szuka wsparcia w sytuacjach trudnych dla niego emocjonalnie; wdraża swoje własne strategie, wspierane przez osoby dorosłe lub rówieśników.</w:t>
      </w:r>
    </w:p>
    <w:p w14:paraId="63079B49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bCs/>
          <w:sz w:val="24"/>
          <w:szCs w:val="24"/>
        </w:rPr>
        <w:t xml:space="preserve">III. </w:t>
      </w:r>
      <w:r w:rsidRPr="008570E2">
        <w:rPr>
          <w:rFonts w:cstheme="minorHAnsi"/>
          <w:sz w:val="24"/>
          <w:szCs w:val="24"/>
        </w:rPr>
        <w:t>Społeczny obszar rozwoju dziecka. Dziecko przygotowane do podjęcia nauki w szkole:</w:t>
      </w:r>
    </w:p>
    <w:p w14:paraId="35DD2E90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2. odczuwa i wyjaśnia swoją przynależność do rodziny, narodu, grupy przedszkolnej, grupy chłopców, grupy dziewczynek oraz innych grup, np. grupy teatralnej, grupy sportowej;</w:t>
      </w:r>
    </w:p>
    <w:p w14:paraId="01502B80" w14:textId="35F18FB8" w:rsidR="008570E2" w:rsidRPr="008570E2" w:rsidRDefault="008570E2" w:rsidP="008570E2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6.nazywa i rozpoznaje wartości związane z umiejętnościami i </w:t>
      </w:r>
      <w:proofErr w:type="spellStart"/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zachowaniami</w:t>
      </w:r>
      <w:proofErr w:type="spellEnd"/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społecznymi, np. szacunek do dzieci i dorosłych, szacunek do ojczyzny, życzliwość okazywana dzieciom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dorosłym – obowiązkowość, przyjaźń, radość;</w:t>
      </w:r>
    </w:p>
    <w:p w14:paraId="7BA1712A" w14:textId="77777777" w:rsidR="008570E2" w:rsidRPr="008570E2" w:rsidRDefault="008570E2" w:rsidP="008570E2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7.respektuje prawa i obowiązki swoje oraz innych osób, zwracając uwagę na ich indywidualne potrzeby;</w:t>
      </w:r>
    </w:p>
    <w:p w14:paraId="7B7F43C7" w14:textId="77777777" w:rsidR="008570E2" w:rsidRPr="008570E2" w:rsidRDefault="008570E2" w:rsidP="008570E2">
      <w:pPr>
        <w:spacing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8.obdarza uwagą inne dzieci i osoby dorosłe.</w:t>
      </w:r>
    </w:p>
    <w:p w14:paraId="5C5827D8" w14:textId="77777777" w:rsidR="008570E2" w:rsidRPr="008570E2" w:rsidRDefault="008570E2" w:rsidP="008570E2">
      <w:pPr>
        <w:spacing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EDUKACJA WCZESNOSZKOLNA</w:t>
      </w:r>
    </w:p>
    <w:p w14:paraId="3CFD81BB" w14:textId="77777777" w:rsidR="008570E2" w:rsidRPr="008570E2" w:rsidRDefault="008570E2" w:rsidP="008570E2">
      <w:pPr>
        <w:spacing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III.</w:t>
      </w:r>
      <w:r w:rsidRPr="008570E2">
        <w:rPr>
          <w:rFonts w:cstheme="minorHAnsi"/>
          <w:sz w:val="24"/>
          <w:szCs w:val="24"/>
        </w:rPr>
        <w:t xml:space="preserve"> Edukacja społeczna.</w:t>
      </w:r>
    </w:p>
    <w:p w14:paraId="6466AADD" w14:textId="77777777" w:rsidR="008570E2" w:rsidRPr="008570E2" w:rsidRDefault="008570E2" w:rsidP="008570E2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1.Osiągnięcia w zakresie rozumienia środowiska społecznego. Uczeń: </w:t>
      </w:r>
    </w:p>
    <w:p w14:paraId="51B5C882" w14:textId="77777777" w:rsidR="008570E2" w:rsidRPr="008570E2" w:rsidRDefault="008570E2" w:rsidP="008570E2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1)identyfikuje się z grupą społeczną, do której należy: rodzina, klasa w szkole, drużyna sportowa, społeczność lokalna, naród; respektuje normy i reguły postępowania w tych grupach;</w:t>
      </w:r>
    </w:p>
    <w:p w14:paraId="45DA1677" w14:textId="77777777" w:rsidR="008570E2" w:rsidRPr="008570E2" w:rsidRDefault="008570E2" w:rsidP="008570E2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2)wyjaśnia, iż wszyscy ludzie posiadają prawa i obowiązki, wymienia własne prawa i obowiązki, przestrzega ich i stosuje je w codziennym życiu;</w:t>
      </w:r>
    </w:p>
    <w:p w14:paraId="5A9CBB01" w14:textId="0F23441D" w:rsidR="008570E2" w:rsidRPr="008570E2" w:rsidRDefault="008570E2" w:rsidP="008570E2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3)przyjmuje konsekwencje swojego uczestnictwa w grupie i własnego w niej postępowania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570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odniesieniu do przyjętych norm i zasad.</w:t>
      </w:r>
    </w:p>
    <w:p w14:paraId="49BF0528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Propozycja zadania dla dzieci/uczniów:</w:t>
      </w:r>
    </w:p>
    <w:p w14:paraId="4035A9AC" w14:textId="56F8BDD6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Każde dziecko dostaje kartkę papieru lub wspólnie tworzą jedną wielką „krainę wyobraźni”. Zadaniem dzieci jest wymyślenie i narysowanie swojej magicznej krainy. Może ona zawierać np.: magiczne zamki, latające wyspy, niezwykłe zwierzęta, kolorowe lasy, wodospady, rzeki</w:t>
      </w:r>
      <w:r>
        <w:rPr>
          <w:rFonts w:cstheme="minorHAnsi"/>
          <w:sz w:val="24"/>
          <w:szCs w:val="24"/>
        </w:rPr>
        <w:br/>
      </w:r>
      <w:r w:rsidRPr="008570E2">
        <w:rPr>
          <w:rFonts w:cstheme="minorHAnsi"/>
          <w:sz w:val="24"/>
          <w:szCs w:val="24"/>
        </w:rPr>
        <w:t xml:space="preserve"> z sokiem, chmury z waty cukrowej itp.</w:t>
      </w:r>
    </w:p>
    <w:p w14:paraId="65BAF2AA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Gdy krainy są gotowe, dzieci są zachęcane do opowiedzenia historii, które rozgrywają się w ich wymyślonym świecie. Można zadać im pytania pomocnicze jak np.:</w:t>
      </w:r>
    </w:p>
    <w:p w14:paraId="4FFC5307" w14:textId="77777777" w:rsidR="008570E2" w:rsidRPr="008570E2" w:rsidRDefault="008570E2" w:rsidP="008570E2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Kto mieszka w tej krainie? Czy są tam jakieś magiczne stworzenia?</w:t>
      </w:r>
    </w:p>
    <w:p w14:paraId="1E0A0345" w14:textId="77777777" w:rsidR="008570E2" w:rsidRPr="008570E2" w:rsidRDefault="008570E2" w:rsidP="008570E2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Jakie przygody można przeżyć w tym świecie? Co robią jego mieszkańcy?</w:t>
      </w:r>
    </w:p>
    <w:p w14:paraId="012C2BBD" w14:textId="77777777" w:rsidR="008570E2" w:rsidRPr="008570E2" w:rsidRDefault="008570E2" w:rsidP="008570E2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Czy w tej krainie są jakieś zasady, które nie obowiązują w naszym świecie?</w:t>
      </w:r>
    </w:p>
    <w:p w14:paraId="16969195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Na koniec, każde dziecko może opowiedzieć, jak się czuło, tworząc swoją krainę. Proponowane pytania:</w:t>
      </w:r>
    </w:p>
    <w:p w14:paraId="295BC325" w14:textId="77777777" w:rsidR="008570E2" w:rsidRPr="008570E2" w:rsidRDefault="008570E2" w:rsidP="008570E2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Jakie emocje wywołuje twoja kraina? Czy jest tam wesoło, strasznie, spokojnie?</w:t>
      </w:r>
    </w:p>
    <w:p w14:paraId="405A2265" w14:textId="77777777" w:rsidR="008570E2" w:rsidRPr="008570E2" w:rsidRDefault="008570E2" w:rsidP="008570E2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Czy w twojej krainie są miejsca, które pomagają, gdy ktoś się boi albo jest smutny?</w:t>
      </w:r>
    </w:p>
    <w:p w14:paraId="5CE64482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t>Bibliografia/</w:t>
      </w:r>
      <w:proofErr w:type="spellStart"/>
      <w:r w:rsidRPr="008570E2">
        <w:rPr>
          <w:rFonts w:cstheme="minorHAnsi"/>
          <w:sz w:val="24"/>
          <w:szCs w:val="24"/>
        </w:rPr>
        <w:t>netografia</w:t>
      </w:r>
      <w:proofErr w:type="spellEnd"/>
      <w:r w:rsidRPr="008570E2">
        <w:rPr>
          <w:rFonts w:cstheme="minorHAnsi"/>
          <w:sz w:val="24"/>
          <w:szCs w:val="24"/>
        </w:rPr>
        <w:t xml:space="preserve"> dla nauczycieli i rodziców:</w:t>
      </w:r>
    </w:p>
    <w:p w14:paraId="08DF2039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Fonts w:cstheme="minorHAnsi"/>
          <w:sz w:val="24"/>
          <w:szCs w:val="24"/>
        </w:rPr>
        <w:lastRenderedPageBreak/>
        <w:t xml:space="preserve">Anita Głowińska, </w:t>
      </w:r>
      <w:r w:rsidRPr="008570E2">
        <w:rPr>
          <w:rFonts w:cstheme="minorHAnsi"/>
          <w:i/>
          <w:sz w:val="24"/>
          <w:szCs w:val="24"/>
        </w:rPr>
        <w:t xml:space="preserve">Kicia Kocia ma braciszka </w:t>
      </w:r>
      <w:proofErr w:type="spellStart"/>
      <w:r w:rsidRPr="008570E2">
        <w:rPr>
          <w:rFonts w:cstheme="minorHAnsi"/>
          <w:i/>
          <w:sz w:val="24"/>
          <w:szCs w:val="24"/>
        </w:rPr>
        <w:t>Nunusia</w:t>
      </w:r>
      <w:proofErr w:type="spellEnd"/>
      <w:r w:rsidRPr="008570E2">
        <w:rPr>
          <w:rFonts w:cstheme="minorHAnsi"/>
          <w:sz w:val="24"/>
          <w:szCs w:val="24"/>
        </w:rPr>
        <w:t>, Media Rodzina, 2016.</w:t>
      </w:r>
    </w:p>
    <w:p w14:paraId="72E3DAE2" w14:textId="77777777" w:rsidR="008570E2" w:rsidRPr="008570E2" w:rsidRDefault="008570E2" w:rsidP="008570E2">
      <w:pPr>
        <w:spacing w:line="276" w:lineRule="auto"/>
        <w:jc w:val="both"/>
        <w:rPr>
          <w:rFonts w:cstheme="minorHAnsi"/>
          <w:sz w:val="24"/>
          <w:szCs w:val="24"/>
        </w:rPr>
      </w:pPr>
      <w:r w:rsidRPr="008570E2">
        <w:rPr>
          <w:rStyle w:val="lead"/>
          <w:rFonts w:cstheme="minorHAnsi"/>
          <w:sz w:val="24"/>
          <w:szCs w:val="24"/>
        </w:rPr>
        <w:t xml:space="preserve">Marta </w:t>
      </w:r>
      <w:proofErr w:type="spellStart"/>
      <w:r w:rsidRPr="008570E2">
        <w:rPr>
          <w:rStyle w:val="lead"/>
          <w:rFonts w:cstheme="minorHAnsi"/>
          <w:sz w:val="24"/>
          <w:szCs w:val="24"/>
        </w:rPr>
        <w:t>Powałowska</w:t>
      </w:r>
      <w:proofErr w:type="spellEnd"/>
      <w:r w:rsidRPr="008570E2">
        <w:rPr>
          <w:rStyle w:val="lead"/>
          <w:rFonts w:cstheme="minorHAnsi"/>
          <w:sz w:val="24"/>
          <w:szCs w:val="24"/>
        </w:rPr>
        <w:t xml:space="preserve">, </w:t>
      </w:r>
      <w:r w:rsidRPr="008570E2">
        <w:rPr>
          <w:rStyle w:val="lead"/>
          <w:rFonts w:cstheme="minorHAnsi"/>
          <w:i/>
          <w:sz w:val="24"/>
          <w:szCs w:val="24"/>
        </w:rPr>
        <w:t>Jak przygotować dziecko, ale i całą rodzinę, na pojawienie się kolejnego jej członka</w:t>
      </w:r>
      <w:r w:rsidRPr="008570E2">
        <w:rPr>
          <w:rStyle w:val="lead"/>
          <w:rFonts w:cstheme="minorHAnsi"/>
          <w:sz w:val="24"/>
          <w:szCs w:val="24"/>
        </w:rPr>
        <w:t xml:space="preserve">. Audycja Polskiego Radia – Strefa Rodzica </w:t>
      </w:r>
      <w:hyperlink r:id="rId8" w:history="1">
        <w:r w:rsidRPr="008570E2">
          <w:rPr>
            <w:rStyle w:val="Hipercze"/>
            <w:rFonts w:cstheme="minorHAnsi"/>
            <w:sz w:val="24"/>
            <w:szCs w:val="24"/>
          </w:rPr>
          <w:t>https://www.polskieradio.pl/18/4388/Artykul/3405898,jak-przygotowac-dziecko-na-rodzenstwo</w:t>
        </w:r>
      </w:hyperlink>
      <w:r w:rsidRPr="008570E2">
        <w:rPr>
          <w:rStyle w:val="lead"/>
          <w:rFonts w:cstheme="minorHAnsi"/>
          <w:sz w:val="24"/>
          <w:szCs w:val="24"/>
        </w:rPr>
        <w:t xml:space="preserve"> </w:t>
      </w:r>
    </w:p>
    <w:p w14:paraId="28A4B1DF" w14:textId="616F6108" w:rsidR="008570E2" w:rsidRPr="008570E2" w:rsidRDefault="008570E2" w:rsidP="008570E2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Opracowanie: Anna Równy</w:t>
      </w:r>
      <w:bookmarkStart w:id="0" w:name="_GoBack"/>
      <w:bookmarkEnd w:id="0"/>
    </w:p>
    <w:sectPr w:rsidR="008570E2" w:rsidRPr="008570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75786" w14:textId="77777777" w:rsidR="00F35102" w:rsidRDefault="00F35102" w:rsidP="002E7F4C">
      <w:pPr>
        <w:spacing w:after="0" w:line="240" w:lineRule="auto"/>
      </w:pPr>
      <w:r>
        <w:separator/>
      </w:r>
    </w:p>
  </w:endnote>
  <w:endnote w:type="continuationSeparator" w:id="0">
    <w:p w14:paraId="3F340150" w14:textId="77777777" w:rsidR="00F35102" w:rsidRDefault="00F35102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35920" w14:textId="77777777" w:rsidR="00F35102" w:rsidRDefault="00F35102" w:rsidP="002E7F4C">
      <w:pPr>
        <w:spacing w:after="0" w:line="240" w:lineRule="auto"/>
      </w:pPr>
      <w:r>
        <w:separator/>
      </w:r>
    </w:p>
  </w:footnote>
  <w:footnote w:type="continuationSeparator" w:id="0">
    <w:p w14:paraId="450B72E7" w14:textId="77777777" w:rsidR="00F35102" w:rsidRDefault="00F35102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610F"/>
    <w:multiLevelType w:val="hybridMultilevel"/>
    <w:tmpl w:val="78AC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46BEE"/>
    <w:multiLevelType w:val="hybridMultilevel"/>
    <w:tmpl w:val="B92C5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6173E"/>
    <w:multiLevelType w:val="hybridMultilevel"/>
    <w:tmpl w:val="A036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6BFE"/>
    <w:multiLevelType w:val="hybridMultilevel"/>
    <w:tmpl w:val="5D1A2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3"/>
  </w:num>
  <w:num w:numId="5">
    <w:abstractNumId w:val="20"/>
  </w:num>
  <w:num w:numId="6">
    <w:abstractNumId w:val="14"/>
  </w:num>
  <w:num w:numId="7">
    <w:abstractNumId w:val="0"/>
  </w:num>
  <w:num w:numId="8">
    <w:abstractNumId w:val="2"/>
  </w:num>
  <w:num w:numId="9">
    <w:abstractNumId w:val="21"/>
  </w:num>
  <w:num w:numId="10">
    <w:abstractNumId w:val="15"/>
  </w:num>
  <w:num w:numId="11">
    <w:abstractNumId w:val="19"/>
  </w:num>
  <w:num w:numId="12">
    <w:abstractNumId w:val="10"/>
  </w:num>
  <w:num w:numId="13">
    <w:abstractNumId w:val="4"/>
  </w:num>
  <w:num w:numId="14">
    <w:abstractNumId w:val="17"/>
  </w:num>
  <w:num w:numId="15">
    <w:abstractNumId w:val="11"/>
  </w:num>
  <w:num w:numId="16">
    <w:abstractNumId w:val="12"/>
  </w:num>
  <w:num w:numId="17">
    <w:abstractNumId w:val="22"/>
  </w:num>
  <w:num w:numId="18">
    <w:abstractNumId w:val="5"/>
  </w:num>
  <w:num w:numId="19">
    <w:abstractNumId w:val="7"/>
  </w:num>
  <w:num w:numId="20">
    <w:abstractNumId w:val="3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A201A"/>
    <w:rsid w:val="000C6EFA"/>
    <w:rsid w:val="000E4189"/>
    <w:rsid w:val="000F5FCB"/>
    <w:rsid w:val="00133472"/>
    <w:rsid w:val="00184305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E7F4C"/>
    <w:rsid w:val="002F74FC"/>
    <w:rsid w:val="00326E4A"/>
    <w:rsid w:val="0038111F"/>
    <w:rsid w:val="0039359E"/>
    <w:rsid w:val="003C6A94"/>
    <w:rsid w:val="003D06CD"/>
    <w:rsid w:val="003E1661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58564F"/>
    <w:rsid w:val="0060092B"/>
    <w:rsid w:val="00614CBC"/>
    <w:rsid w:val="006A2FE2"/>
    <w:rsid w:val="006F3E18"/>
    <w:rsid w:val="00716536"/>
    <w:rsid w:val="007231FE"/>
    <w:rsid w:val="00736E2D"/>
    <w:rsid w:val="007A4028"/>
    <w:rsid w:val="007B1F12"/>
    <w:rsid w:val="007B26D2"/>
    <w:rsid w:val="007B5FB2"/>
    <w:rsid w:val="007C3A82"/>
    <w:rsid w:val="00812D0D"/>
    <w:rsid w:val="008152E5"/>
    <w:rsid w:val="008520A5"/>
    <w:rsid w:val="008570E2"/>
    <w:rsid w:val="00890278"/>
    <w:rsid w:val="008F075D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71E67"/>
    <w:rsid w:val="00EC0A9D"/>
    <w:rsid w:val="00ED2FD2"/>
    <w:rsid w:val="00F06523"/>
    <w:rsid w:val="00F1196C"/>
    <w:rsid w:val="00F14997"/>
    <w:rsid w:val="00F35102"/>
    <w:rsid w:val="00F70C30"/>
    <w:rsid w:val="00F96583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  <w:style w:type="character" w:customStyle="1" w:styleId="lead">
    <w:name w:val="lead"/>
    <w:basedOn w:val="Domylnaczcionkaakapitu"/>
    <w:rsid w:val="0085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skieradio.pl/18/4388/Artykul/3405898,jak-przygotowac-dziecko-na-rodzens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911F-7124-4A23-BA94-9172A6B4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3</cp:revision>
  <dcterms:created xsi:type="dcterms:W3CDTF">2024-11-07T13:41:00Z</dcterms:created>
  <dcterms:modified xsi:type="dcterms:W3CDTF">2024-11-07T13:42:00Z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